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F0" w:rsidRPr="00067B24" w:rsidRDefault="001708F0" w:rsidP="001708F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</w:t>
      </w:r>
      <w:r>
        <w:rPr>
          <w:b/>
          <w:noProof/>
        </w:rPr>
        <w:drawing>
          <wp:inline distT="0" distB="0" distL="0" distR="0">
            <wp:extent cx="502920" cy="601980"/>
            <wp:effectExtent l="19050" t="0" r="0" b="0"/>
            <wp:docPr id="3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8F0" w:rsidRPr="00043CEE" w:rsidRDefault="001708F0" w:rsidP="001708F0">
      <w:pPr>
        <w:framePr w:w="719" w:h="1242" w:hRule="exact" w:hSpace="181" w:wrap="around" w:vAnchor="text" w:hAnchor="page" w:x="9621" w:y="-5"/>
        <w:ind w:left="-142" w:right="-7593"/>
        <w:jc w:val="center"/>
        <w:rPr>
          <w:b/>
          <w:sz w:val="32"/>
          <w:szCs w:val="32"/>
        </w:rPr>
      </w:pP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АДМИНИСТРАЦИЯ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МУНИЦИПАЛЬНОГО ОБРАЗОВАНИЯ  ВОЗДВИЖЕНСКИЙ  СЕЛЬСОВЕТ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АСЕКЕЕВСКОГО  РАЙОНА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  <w:r w:rsidRPr="00981211">
        <w:rPr>
          <w:b/>
          <w:sz w:val="28"/>
          <w:szCs w:val="28"/>
        </w:rPr>
        <w:t>ОРЕНБУРГСКОЙ  ОБЛАСТИ</w:t>
      </w:r>
    </w:p>
    <w:p w:rsidR="001708F0" w:rsidRPr="00981211" w:rsidRDefault="001708F0" w:rsidP="00FF6AF8">
      <w:pPr>
        <w:jc w:val="center"/>
        <w:rPr>
          <w:b/>
          <w:sz w:val="28"/>
          <w:szCs w:val="28"/>
        </w:rPr>
      </w:pPr>
    </w:p>
    <w:p w:rsidR="001708F0" w:rsidRPr="00981211" w:rsidRDefault="00FF6AF8" w:rsidP="00FF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1708F0" w:rsidRPr="00981211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708F0" w:rsidRPr="00981211" w:rsidTr="00EA0106">
        <w:trPr>
          <w:cantSplit/>
          <w:trHeight w:val="220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708F0" w:rsidRPr="00981211" w:rsidRDefault="001708F0" w:rsidP="00FF6A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08F0" w:rsidRPr="00981211" w:rsidTr="00EA0106">
        <w:trPr>
          <w:cantSplit/>
          <w:trHeight w:val="63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8F0" w:rsidRPr="00067B24" w:rsidRDefault="003B0345" w:rsidP="00FF6A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27.08.2024</w:t>
            </w:r>
            <w:r w:rsidR="001708F0" w:rsidRPr="00067B24">
              <w:rPr>
                <w:b/>
                <w:sz w:val="28"/>
                <w:szCs w:val="28"/>
              </w:rPr>
              <w:t xml:space="preserve">                   с. Воздвиженка                        № </w:t>
            </w:r>
            <w:r>
              <w:rPr>
                <w:b/>
                <w:sz w:val="28"/>
                <w:szCs w:val="28"/>
              </w:rPr>
              <w:t>51</w:t>
            </w:r>
            <w:r w:rsidR="00FF6AF8">
              <w:rPr>
                <w:b/>
                <w:sz w:val="28"/>
                <w:szCs w:val="28"/>
              </w:rPr>
              <w:t>-п</w:t>
            </w:r>
          </w:p>
        </w:tc>
      </w:tr>
    </w:tbl>
    <w:p w:rsidR="001708F0" w:rsidRDefault="001708F0" w:rsidP="00FF6AF8">
      <w:pPr>
        <w:jc w:val="center"/>
      </w:pPr>
    </w:p>
    <w:p w:rsidR="001708F0" w:rsidRDefault="001708F0" w:rsidP="00FF6AF8">
      <w:pPr>
        <w:jc w:val="center"/>
      </w:pP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Об утверждении проекта ежегодного плана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проведения плановых проверок юридических лиц и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r w:rsidRPr="001708F0">
        <w:rPr>
          <w:b/>
          <w:sz w:val="28"/>
          <w:szCs w:val="28"/>
        </w:rPr>
        <w:t>индивид</w:t>
      </w:r>
      <w:r w:rsidR="003B0345">
        <w:rPr>
          <w:b/>
          <w:sz w:val="28"/>
          <w:szCs w:val="28"/>
        </w:rPr>
        <w:t>уальных предпринимателей на 2025</w:t>
      </w:r>
      <w:r w:rsidRPr="001708F0">
        <w:rPr>
          <w:b/>
          <w:sz w:val="28"/>
          <w:szCs w:val="28"/>
        </w:rPr>
        <w:t xml:space="preserve"> год</w:t>
      </w:r>
    </w:p>
    <w:p w:rsidR="001708F0" w:rsidRPr="001708F0" w:rsidRDefault="001708F0" w:rsidP="001708F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708F0" w:rsidRPr="002E6BA6" w:rsidRDefault="001708F0" w:rsidP="001708F0">
      <w:pPr>
        <w:rPr>
          <w:sz w:val="28"/>
          <w:szCs w:val="28"/>
        </w:rPr>
      </w:pPr>
    </w:p>
    <w:p w:rsidR="001708F0" w:rsidRPr="00FF6AF8" w:rsidRDefault="001708F0" w:rsidP="00FF6AF8">
      <w:pPr>
        <w:tabs>
          <w:tab w:val="left" w:pos="142"/>
        </w:tabs>
        <w:ind w:firstLine="851"/>
        <w:jc w:val="both"/>
        <w:rPr>
          <w:kern w:val="2"/>
          <w:sz w:val="28"/>
          <w:szCs w:val="28"/>
          <w:lang w:eastAsia="ar-SA"/>
        </w:rPr>
      </w:pPr>
      <w:r w:rsidRPr="002E6BA6">
        <w:rPr>
          <w:sz w:val="28"/>
          <w:szCs w:val="28"/>
        </w:rPr>
        <w:t xml:space="preserve">          В соответствии с ч. 6 с</w:t>
      </w:r>
      <w:r>
        <w:rPr>
          <w:sz w:val="28"/>
          <w:szCs w:val="28"/>
        </w:rPr>
        <w:t>т. 9 ФЗ от 26.12.2008 г. № 294-ФЗ</w:t>
      </w:r>
      <w:r w:rsidRPr="002E6BA6"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="00FF6AF8">
        <w:rPr>
          <w:sz w:val="28"/>
          <w:szCs w:val="28"/>
        </w:rPr>
        <w:t>,</w:t>
      </w:r>
      <w:r w:rsidR="00FF6AF8" w:rsidRPr="00FF6AF8">
        <w:rPr>
          <w:kern w:val="2"/>
          <w:sz w:val="28"/>
          <w:szCs w:val="28"/>
          <w:lang w:eastAsia="ar-SA"/>
        </w:rPr>
        <w:t xml:space="preserve"> </w:t>
      </w:r>
      <w:r w:rsidR="00FF6AF8" w:rsidRPr="000E1CF0">
        <w:rPr>
          <w:kern w:val="2"/>
          <w:sz w:val="28"/>
          <w:szCs w:val="28"/>
          <w:lang w:eastAsia="ar-SA"/>
        </w:rPr>
        <w:t xml:space="preserve">администрация </w:t>
      </w:r>
      <w:r w:rsidR="00FF6AF8">
        <w:rPr>
          <w:kern w:val="2"/>
          <w:sz w:val="28"/>
          <w:szCs w:val="28"/>
          <w:lang w:eastAsia="ar-SA"/>
        </w:rPr>
        <w:t>муниципального образов</w:t>
      </w:r>
      <w:r w:rsidR="003B0345">
        <w:rPr>
          <w:kern w:val="2"/>
          <w:sz w:val="28"/>
          <w:szCs w:val="28"/>
          <w:lang w:eastAsia="ar-SA"/>
        </w:rPr>
        <w:t xml:space="preserve">ания Воздвиженский </w:t>
      </w:r>
      <w:proofErr w:type="gramStart"/>
      <w:r w:rsidR="003B0345">
        <w:rPr>
          <w:kern w:val="2"/>
          <w:sz w:val="28"/>
          <w:szCs w:val="28"/>
          <w:lang w:eastAsia="ar-SA"/>
        </w:rPr>
        <w:t xml:space="preserve">сельсовет,  </w:t>
      </w:r>
      <w:r w:rsidR="00FF6AF8" w:rsidRPr="000E1CF0">
        <w:rPr>
          <w:kern w:val="2"/>
          <w:sz w:val="28"/>
          <w:szCs w:val="28"/>
          <w:lang w:eastAsia="ar-SA"/>
        </w:rPr>
        <w:t>П</w:t>
      </w:r>
      <w:proofErr w:type="gramEnd"/>
      <w:r w:rsidR="00FF6AF8" w:rsidRPr="000E1CF0">
        <w:rPr>
          <w:kern w:val="2"/>
          <w:sz w:val="28"/>
          <w:szCs w:val="28"/>
          <w:lang w:eastAsia="ar-SA"/>
        </w:rPr>
        <w:t xml:space="preserve"> О С Т А Н О В Л Я Е Т:</w:t>
      </w:r>
    </w:p>
    <w:p w:rsidR="001708F0" w:rsidRPr="002E6BA6" w:rsidRDefault="001708F0" w:rsidP="001708F0">
      <w:pPr>
        <w:jc w:val="both"/>
        <w:rPr>
          <w:sz w:val="28"/>
          <w:szCs w:val="28"/>
        </w:rPr>
      </w:pP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>1. Утвердить проект проведения ежегодных плановых проверок юридических лиц и индивидуальных пре</w:t>
      </w:r>
      <w:r w:rsidR="003B0345">
        <w:rPr>
          <w:sz w:val="28"/>
          <w:szCs w:val="28"/>
        </w:rPr>
        <w:t>дпринимателей на 2025</w:t>
      </w:r>
      <w:r w:rsidRPr="002E6BA6">
        <w:rPr>
          <w:sz w:val="28"/>
          <w:szCs w:val="28"/>
        </w:rPr>
        <w:t xml:space="preserve"> год по земельному контролю (проект прилагается);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2E6BA6">
        <w:rPr>
          <w:sz w:val="28"/>
          <w:szCs w:val="28"/>
        </w:rPr>
        <w:t>В</w:t>
      </w:r>
      <w:r w:rsidR="003B0345">
        <w:rPr>
          <w:sz w:val="28"/>
          <w:szCs w:val="28"/>
        </w:rPr>
        <w:t xml:space="preserve"> срок до 1 сентября 2024</w:t>
      </w:r>
      <w:r w:rsidRPr="002E6BA6">
        <w:rPr>
          <w:sz w:val="28"/>
          <w:szCs w:val="28"/>
        </w:rPr>
        <w:t xml:space="preserve"> года направить проект ежегодного плана проведения плановых проверок в прокуратуру </w:t>
      </w:r>
      <w:r>
        <w:rPr>
          <w:sz w:val="28"/>
          <w:szCs w:val="28"/>
        </w:rPr>
        <w:t>Асекеевского</w:t>
      </w:r>
      <w:r w:rsidRPr="002E6BA6">
        <w:rPr>
          <w:sz w:val="28"/>
          <w:szCs w:val="28"/>
        </w:rPr>
        <w:t xml:space="preserve"> района.  </w:t>
      </w:r>
    </w:p>
    <w:p w:rsidR="001708F0" w:rsidRPr="002E6BA6" w:rsidRDefault="001708F0" w:rsidP="001708F0">
      <w:pPr>
        <w:ind w:firstLine="567"/>
        <w:jc w:val="both"/>
        <w:rPr>
          <w:sz w:val="28"/>
          <w:szCs w:val="28"/>
        </w:rPr>
      </w:pPr>
      <w:r w:rsidRPr="002E6BA6">
        <w:rPr>
          <w:sz w:val="28"/>
          <w:szCs w:val="28"/>
        </w:rPr>
        <w:t xml:space="preserve">3. Опубликовать данное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ение на офи</w:t>
      </w:r>
      <w:r>
        <w:rPr>
          <w:sz w:val="28"/>
          <w:szCs w:val="28"/>
        </w:rPr>
        <w:t xml:space="preserve">циальном сайте администрации МО </w:t>
      </w:r>
      <w:r w:rsidR="005F0F5F">
        <w:rPr>
          <w:sz w:val="28"/>
          <w:szCs w:val="28"/>
        </w:rPr>
        <w:t>Воздвиже</w:t>
      </w:r>
      <w:r>
        <w:rPr>
          <w:sz w:val="28"/>
          <w:szCs w:val="28"/>
        </w:rPr>
        <w:t>нский сельсовет</w:t>
      </w:r>
    </w:p>
    <w:p w:rsidR="001708F0" w:rsidRDefault="001708F0" w:rsidP="001708F0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6BA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2E6BA6">
        <w:rPr>
          <w:sz w:val="28"/>
          <w:szCs w:val="28"/>
        </w:rPr>
        <w:t xml:space="preserve">Контроль за исполнением данного </w:t>
      </w:r>
      <w:r w:rsidR="00FF6AF8">
        <w:rPr>
          <w:sz w:val="28"/>
          <w:szCs w:val="28"/>
        </w:rPr>
        <w:t>постановл</w:t>
      </w:r>
      <w:r w:rsidRPr="002E6BA6">
        <w:rPr>
          <w:sz w:val="28"/>
          <w:szCs w:val="28"/>
        </w:rPr>
        <w:t>ения</w:t>
      </w:r>
      <w:r>
        <w:rPr>
          <w:sz w:val="28"/>
          <w:szCs w:val="28"/>
        </w:rPr>
        <w:t xml:space="preserve"> оставляю за собой.</w:t>
      </w:r>
    </w:p>
    <w:p w:rsidR="00FF6AF8" w:rsidRDefault="00FF6AF8" w:rsidP="001708F0">
      <w:pPr>
        <w:ind w:right="-143"/>
        <w:jc w:val="both"/>
      </w:pPr>
      <w:r>
        <w:rPr>
          <w:sz w:val="28"/>
          <w:szCs w:val="28"/>
        </w:rPr>
        <w:t xml:space="preserve">        5.</w:t>
      </w:r>
      <w:r w:rsidRPr="00FF6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D6F70">
        <w:rPr>
          <w:sz w:val="28"/>
          <w:szCs w:val="28"/>
        </w:rPr>
        <w:t xml:space="preserve">Постановление вступает в силу </w:t>
      </w:r>
      <w:r w:rsidRPr="00810620">
        <w:rPr>
          <w:sz w:val="28"/>
          <w:szCs w:val="28"/>
        </w:rPr>
        <w:t xml:space="preserve">после его </w:t>
      </w:r>
      <w:r>
        <w:rPr>
          <w:sz w:val="28"/>
          <w:szCs w:val="28"/>
        </w:rPr>
        <w:t>обнародования.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EF4EF2" w:rsidRDefault="00EF4EF2" w:rsidP="001708F0">
      <w:pPr>
        <w:ind w:right="-143"/>
        <w:jc w:val="both"/>
      </w:pPr>
    </w:p>
    <w:p w:rsidR="001708F0" w:rsidRDefault="001708F0" w:rsidP="001708F0">
      <w:pPr>
        <w:pStyle w:val="1"/>
      </w:pPr>
      <w:r>
        <w:t xml:space="preserve">Глава сельсовета                                                             </w:t>
      </w:r>
      <w:r w:rsidR="005F0F5F">
        <w:t xml:space="preserve">                   </w:t>
      </w:r>
      <w:r w:rsidR="003B0345">
        <w:t xml:space="preserve">Б.Г. </w:t>
      </w:r>
      <w:proofErr w:type="spellStart"/>
      <w:r w:rsidR="003B0345">
        <w:t>Юртаев</w:t>
      </w:r>
      <w:proofErr w:type="spellEnd"/>
    </w:p>
    <w:p w:rsidR="001708F0" w:rsidRDefault="001708F0" w:rsidP="001708F0">
      <w:pPr>
        <w:pStyle w:val="2"/>
      </w:pPr>
    </w:p>
    <w:p w:rsidR="00FF6AF8" w:rsidRDefault="00FF6AF8" w:rsidP="00FF6AF8"/>
    <w:p w:rsidR="00FF6AF8" w:rsidRDefault="00FF6AF8" w:rsidP="00FF6AF8"/>
    <w:p w:rsidR="00FF6AF8" w:rsidRPr="00FF6AF8" w:rsidRDefault="00FF6AF8" w:rsidP="00FF6AF8"/>
    <w:p w:rsidR="001708F0" w:rsidRPr="00E74830" w:rsidRDefault="001708F0" w:rsidP="001708F0">
      <w:pPr>
        <w:pStyle w:val="2"/>
        <w:rPr>
          <w:sz w:val="24"/>
        </w:rPr>
      </w:pPr>
      <w:r w:rsidRPr="00E74830">
        <w:rPr>
          <w:sz w:val="24"/>
        </w:rPr>
        <w:t>Разослано: в дело,   прокурору района.</w:t>
      </w: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ind w:right="-143"/>
        <w:jc w:val="both"/>
      </w:pPr>
    </w:p>
    <w:p w:rsidR="001708F0" w:rsidRDefault="001708F0" w:rsidP="001708F0">
      <w:pPr>
        <w:sectPr w:rsidR="001708F0" w:rsidSect="001708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20" w:type="dxa"/>
        <w:tblInd w:w="93" w:type="dxa"/>
        <w:tblLook w:val="0000" w:firstRow="0" w:lastRow="0" w:firstColumn="0" w:lastColumn="0" w:noHBand="0" w:noVBand="0"/>
      </w:tblPr>
      <w:tblGrid>
        <w:gridCol w:w="1520"/>
        <w:gridCol w:w="960"/>
        <w:gridCol w:w="520"/>
        <w:gridCol w:w="960"/>
        <w:gridCol w:w="1231"/>
        <w:gridCol w:w="840"/>
        <w:gridCol w:w="880"/>
        <w:gridCol w:w="760"/>
        <w:gridCol w:w="960"/>
        <w:gridCol w:w="700"/>
        <w:gridCol w:w="1140"/>
        <w:gridCol w:w="820"/>
        <w:gridCol w:w="560"/>
        <w:gridCol w:w="460"/>
        <w:gridCol w:w="640"/>
        <w:gridCol w:w="820"/>
        <w:gridCol w:w="1160"/>
      </w:tblGrid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5F0F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Муниципальное образование   </w:t>
            </w:r>
            <w:r w:rsidR="005F0F5F">
              <w:rPr>
                <w:b/>
                <w:bCs/>
                <w:sz w:val="20"/>
                <w:szCs w:val="20"/>
              </w:rPr>
              <w:t>Воздвиже</w:t>
            </w:r>
            <w:r>
              <w:rPr>
                <w:b/>
                <w:bCs/>
                <w:sz w:val="20"/>
                <w:szCs w:val="20"/>
              </w:rPr>
              <w:t>нский  сельсовет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 государственного контроля (надзора), муниципального контроля)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3B0345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Б.Г. </w:t>
            </w:r>
            <w:proofErr w:type="spellStart"/>
            <w:r>
              <w:rPr>
                <w:sz w:val="20"/>
                <w:szCs w:val="20"/>
              </w:rPr>
              <w:t>Юртаев</w:t>
            </w:r>
            <w:proofErr w:type="spellEnd"/>
            <w:r w:rsidR="001708F0">
              <w:rPr>
                <w:sz w:val="20"/>
                <w:szCs w:val="20"/>
              </w:rPr>
              <w:t xml:space="preserve"> _________________</w:t>
            </w:r>
          </w:p>
        </w:tc>
      </w:tr>
      <w:tr w:rsidR="001708F0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инициалы и подпись руководителя)</w:t>
            </w:r>
          </w:p>
        </w:tc>
      </w:tr>
      <w:tr w:rsidR="001708F0" w:rsidTr="003D5E07">
        <w:trPr>
          <w:trHeight w:val="1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FF6AF8" w:rsidP="0062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« </w:t>
            </w:r>
            <w:r w:rsidR="003B0345">
              <w:rPr>
                <w:sz w:val="20"/>
                <w:szCs w:val="20"/>
              </w:rPr>
              <w:t>27 »августа 2024</w:t>
            </w:r>
            <w:r w:rsidR="003D5E07">
              <w:rPr>
                <w:sz w:val="20"/>
                <w:szCs w:val="20"/>
              </w:rPr>
              <w:t xml:space="preserve"> </w:t>
            </w:r>
            <w:r w:rsidR="001708F0">
              <w:rPr>
                <w:sz w:val="20"/>
                <w:szCs w:val="20"/>
              </w:rPr>
              <w:t>г.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ПРОЕКТ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RPr="005F0F5F" w:rsidTr="00EA0106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Default="001708F0" w:rsidP="00EA0106">
            <w:pPr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5F0F5F" w:rsidP="005F0F5F">
            <w:pPr>
              <w:jc w:val="center"/>
              <w:rPr>
                <w:b/>
              </w:rPr>
            </w:pPr>
            <w:r w:rsidRPr="005F0F5F">
              <w:rPr>
                <w:b/>
              </w:rPr>
              <w:t>ПРОВЕДЕНИЯ ПЛАНОВЫХ ПРОВЕРОК ЮРИДИЧЕСКИХ ЛИЦ И ИНДИВИД</w:t>
            </w:r>
            <w:r w:rsidR="00E82A6D">
              <w:rPr>
                <w:b/>
              </w:rPr>
              <w:t>УАЛЬНЫХ ПРЕДПРИНИМАТЕЛЕЙ НА 2023</w:t>
            </w:r>
            <w:r w:rsidRPr="005F0F5F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08F0" w:rsidRPr="005F0F5F" w:rsidRDefault="001708F0" w:rsidP="005F0F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08F0" w:rsidTr="00EA0106">
        <w:trPr>
          <w:trHeight w:val="82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юридического лица (филиала, представительства, обособленного структурного подразделения) ФЛ (ф.и.о. индивидуального предпринимателя(ИП)), деятельность которого подлежит проверке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Адрес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Идентифицированный номер налогоплательщика (ИНН)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проведения проверки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начала проведения проверки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сохранения плановой проверки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проведения проверки (документарная, выездная, документальная и выездная)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государственного контроля (надзора), органа муниципального контроля, которым проверка проводится совместно</w:t>
            </w:r>
          </w:p>
        </w:tc>
      </w:tr>
      <w:tr w:rsidR="001708F0" w:rsidTr="00EA0106">
        <w:trPr>
          <w:trHeight w:val="221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жительства ИП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объектов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государственной регистрации и ЮР, ИП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начало осуществления ЮЛ, ИП предпринимательской деятельности в соответствии с представлением уведомления о начале предпринимательской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основания в соответствии с ФЗ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дней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8F0" w:rsidRDefault="001708F0" w:rsidP="00EA0106">
            <w:pPr>
              <w:rPr>
                <w:sz w:val="16"/>
                <w:szCs w:val="16"/>
              </w:rPr>
            </w:pPr>
          </w:p>
        </w:tc>
      </w:tr>
      <w:tr w:rsidR="001708F0" w:rsidTr="00EA0106">
        <w:trPr>
          <w:trHeight w:val="29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A56A42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Pr="00634168" w:rsidRDefault="001708F0" w:rsidP="00EA0106">
            <w:pPr>
              <w:jc w:val="center"/>
              <w:rPr>
                <w:color w:val="F79646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8F0" w:rsidRDefault="001708F0" w:rsidP="00EA01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</w:t>
            </w:r>
          </w:p>
        </w:tc>
      </w:tr>
    </w:tbl>
    <w:p w:rsidR="001708F0" w:rsidRDefault="001708F0" w:rsidP="003D5E07"/>
    <w:sectPr w:rsidR="001708F0" w:rsidSect="003D5E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8F0"/>
    <w:rsid w:val="00015C90"/>
    <w:rsid w:val="000266CD"/>
    <w:rsid w:val="000603FC"/>
    <w:rsid w:val="000642CE"/>
    <w:rsid w:val="00081023"/>
    <w:rsid w:val="00093036"/>
    <w:rsid w:val="000B1468"/>
    <w:rsid w:val="000C4550"/>
    <w:rsid w:val="000C704F"/>
    <w:rsid w:val="000E1F13"/>
    <w:rsid w:val="000F1978"/>
    <w:rsid w:val="000F76D1"/>
    <w:rsid w:val="00106927"/>
    <w:rsid w:val="00111EC9"/>
    <w:rsid w:val="0017084E"/>
    <w:rsid w:val="001708F0"/>
    <w:rsid w:val="001755CC"/>
    <w:rsid w:val="00196237"/>
    <w:rsid w:val="001A7BEB"/>
    <w:rsid w:val="001B2930"/>
    <w:rsid w:val="001B2A91"/>
    <w:rsid w:val="001C2F57"/>
    <w:rsid w:val="001F0266"/>
    <w:rsid w:val="00201C2C"/>
    <w:rsid w:val="00201FC9"/>
    <w:rsid w:val="0025094D"/>
    <w:rsid w:val="00281FFA"/>
    <w:rsid w:val="002851B4"/>
    <w:rsid w:val="00287C8B"/>
    <w:rsid w:val="002B19EA"/>
    <w:rsid w:val="002B6B22"/>
    <w:rsid w:val="002F14BC"/>
    <w:rsid w:val="003042FB"/>
    <w:rsid w:val="003202C7"/>
    <w:rsid w:val="0036734B"/>
    <w:rsid w:val="003736D4"/>
    <w:rsid w:val="003776F2"/>
    <w:rsid w:val="0039756A"/>
    <w:rsid w:val="003B0345"/>
    <w:rsid w:val="003C3E03"/>
    <w:rsid w:val="003C765E"/>
    <w:rsid w:val="003D5E07"/>
    <w:rsid w:val="00466FD1"/>
    <w:rsid w:val="00513261"/>
    <w:rsid w:val="00516EDE"/>
    <w:rsid w:val="00517819"/>
    <w:rsid w:val="005477C2"/>
    <w:rsid w:val="00577F93"/>
    <w:rsid w:val="00582E28"/>
    <w:rsid w:val="005B1195"/>
    <w:rsid w:val="005F0F5F"/>
    <w:rsid w:val="00621EDD"/>
    <w:rsid w:val="0069150C"/>
    <w:rsid w:val="006D5541"/>
    <w:rsid w:val="00711231"/>
    <w:rsid w:val="00741FE1"/>
    <w:rsid w:val="00745489"/>
    <w:rsid w:val="00757004"/>
    <w:rsid w:val="007731AB"/>
    <w:rsid w:val="00802F7A"/>
    <w:rsid w:val="008258C2"/>
    <w:rsid w:val="008302DD"/>
    <w:rsid w:val="00854D47"/>
    <w:rsid w:val="0087012E"/>
    <w:rsid w:val="0089718A"/>
    <w:rsid w:val="0091393E"/>
    <w:rsid w:val="0091490E"/>
    <w:rsid w:val="009556F3"/>
    <w:rsid w:val="009D2B12"/>
    <w:rsid w:val="00A0764B"/>
    <w:rsid w:val="00A97A53"/>
    <w:rsid w:val="00AC2CA1"/>
    <w:rsid w:val="00AC62C5"/>
    <w:rsid w:val="00AD298F"/>
    <w:rsid w:val="00AD7D7F"/>
    <w:rsid w:val="00AE0B68"/>
    <w:rsid w:val="00B26377"/>
    <w:rsid w:val="00B6083D"/>
    <w:rsid w:val="00B83DA0"/>
    <w:rsid w:val="00B844A2"/>
    <w:rsid w:val="00BD779F"/>
    <w:rsid w:val="00BF2250"/>
    <w:rsid w:val="00C10506"/>
    <w:rsid w:val="00C679C4"/>
    <w:rsid w:val="00C728D9"/>
    <w:rsid w:val="00C86103"/>
    <w:rsid w:val="00CE34E8"/>
    <w:rsid w:val="00D03658"/>
    <w:rsid w:val="00D261EF"/>
    <w:rsid w:val="00D844A7"/>
    <w:rsid w:val="00D9539E"/>
    <w:rsid w:val="00DB5CA9"/>
    <w:rsid w:val="00DC4477"/>
    <w:rsid w:val="00DC4A4E"/>
    <w:rsid w:val="00DF17AB"/>
    <w:rsid w:val="00E6688B"/>
    <w:rsid w:val="00E82A6D"/>
    <w:rsid w:val="00EC03D1"/>
    <w:rsid w:val="00EF4EF2"/>
    <w:rsid w:val="00F15E06"/>
    <w:rsid w:val="00F21BA8"/>
    <w:rsid w:val="00F3678D"/>
    <w:rsid w:val="00F44146"/>
    <w:rsid w:val="00F86D05"/>
    <w:rsid w:val="00F879B2"/>
    <w:rsid w:val="00F92C2D"/>
    <w:rsid w:val="00F9336C"/>
    <w:rsid w:val="00FC426C"/>
    <w:rsid w:val="00FD5AE2"/>
    <w:rsid w:val="00FE0BBE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833D"/>
  <w15:docId w15:val="{76FC874E-DDBA-446B-94F6-15051B11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08F0"/>
    <w:pPr>
      <w:keepNext/>
      <w:ind w:right="-143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08F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70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8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8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Клиент</cp:lastModifiedBy>
  <cp:revision>24</cp:revision>
  <cp:lastPrinted>2024-08-27T05:11:00Z</cp:lastPrinted>
  <dcterms:created xsi:type="dcterms:W3CDTF">2017-10-06T07:45:00Z</dcterms:created>
  <dcterms:modified xsi:type="dcterms:W3CDTF">2024-08-27T05:11:00Z</dcterms:modified>
</cp:coreProperties>
</file>