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13" w:rsidRDefault="00433D13" w:rsidP="00433D13"/>
    <w:p w:rsidR="00433D13" w:rsidRPr="00CA496A" w:rsidRDefault="00433D13" w:rsidP="00433D13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CA496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2920" cy="632460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D13" w:rsidRPr="00CA496A" w:rsidRDefault="00433D13" w:rsidP="0043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33D13" w:rsidRPr="00CA496A" w:rsidRDefault="00433D13" w:rsidP="0043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33D13" w:rsidRPr="00CA496A" w:rsidRDefault="00433D13" w:rsidP="0043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433D13" w:rsidRPr="00CA496A" w:rsidRDefault="00433D13" w:rsidP="0043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433D13" w:rsidRPr="00CA496A" w:rsidRDefault="00433D13" w:rsidP="0043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D13" w:rsidRPr="00CA496A" w:rsidRDefault="00433D13" w:rsidP="0043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496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A496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433D13" w:rsidRPr="00CA496A" w:rsidTr="004848C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33D13" w:rsidRPr="00CA496A" w:rsidRDefault="00433D13" w:rsidP="00484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3D13" w:rsidRPr="00CA496A" w:rsidRDefault="00E95BAB" w:rsidP="0043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B062FA">
        <w:rPr>
          <w:rFonts w:ascii="Times New Roman" w:hAnsi="Times New Roman" w:cs="Times New Roman"/>
          <w:b/>
          <w:sz w:val="28"/>
          <w:szCs w:val="28"/>
        </w:rPr>
        <w:t>.09</w:t>
      </w:r>
      <w:r w:rsidR="00433D13">
        <w:rPr>
          <w:rFonts w:ascii="Times New Roman" w:hAnsi="Times New Roman" w:cs="Times New Roman"/>
          <w:b/>
          <w:sz w:val="28"/>
          <w:szCs w:val="28"/>
        </w:rPr>
        <w:t>.2018</w:t>
      </w:r>
      <w:r w:rsidR="00433D13" w:rsidRPr="00CA496A">
        <w:rPr>
          <w:rFonts w:ascii="Times New Roman" w:hAnsi="Times New Roman" w:cs="Times New Roman"/>
          <w:b/>
          <w:sz w:val="28"/>
          <w:szCs w:val="28"/>
        </w:rPr>
        <w:t xml:space="preserve">                             с. Воздвиженка                                          № </w:t>
      </w:r>
      <w:r w:rsidR="00B062FA">
        <w:rPr>
          <w:rFonts w:ascii="Times New Roman" w:hAnsi="Times New Roman" w:cs="Times New Roman"/>
          <w:b/>
          <w:sz w:val="28"/>
          <w:szCs w:val="28"/>
        </w:rPr>
        <w:t>25</w:t>
      </w:r>
      <w:r w:rsidR="00433D13" w:rsidRPr="00CA496A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proofErr w:type="gramStart"/>
      <w:r w:rsidR="00433D13" w:rsidRPr="00CA496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433D13" w:rsidRDefault="00433D13" w:rsidP="005C3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433D13" w:rsidRDefault="00433D13" w:rsidP="005C3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433D13" w:rsidRDefault="005C3319" w:rsidP="0043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D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="00E95B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дорожной карты</w:t>
      </w:r>
      <w:r w:rsidRPr="00433D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33D13" w:rsidRPr="003C7591">
        <w:rPr>
          <w:rFonts w:ascii="Times New Roman" w:hAnsi="Times New Roman" w:cs="Times New Roman"/>
          <w:b/>
          <w:sz w:val="28"/>
          <w:szCs w:val="28"/>
        </w:rPr>
        <w:t>муниципального образования Воздвиженский сельсовет</w:t>
      </w:r>
    </w:p>
    <w:p w:rsidR="005C3319" w:rsidRDefault="00433D13" w:rsidP="0043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91">
        <w:rPr>
          <w:rFonts w:ascii="Times New Roman" w:hAnsi="Times New Roman" w:cs="Times New Roman"/>
          <w:b/>
          <w:sz w:val="28"/>
          <w:szCs w:val="28"/>
        </w:rPr>
        <w:t xml:space="preserve"> Асекеевского района Оренбургской области</w:t>
      </w:r>
    </w:p>
    <w:p w:rsidR="00433D13" w:rsidRPr="00433D13" w:rsidRDefault="00433D13" w:rsidP="00433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6A3" w:rsidRDefault="005C3319" w:rsidP="00433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реализации перечня поручений Президента Российской Федерации по итогам заседания Государственного совета Российской Федерации 5 апреля 2018 года (№ Пр-817ГС от 15 мая 2018 года) в части обеспечения опубликования и актуализации в информационно-телекоммуникационной сети «И</w:t>
      </w:r>
      <w:r w:rsidR="00433D13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нтернет» информации об объектах,</w:t>
      </w:r>
      <w:r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находящихся в муниципальной собственности, на основании Постановления Правительства Оренбургской области от 24.07.2018 № 457-п, руководствуясь ст. 27 Устава муниципального образования </w:t>
      </w:r>
      <w:r w:rsidR="00433D13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Воздвиженский сельсовет, администрация</w:t>
      </w:r>
      <w:proofErr w:type="gramEnd"/>
      <w:r w:rsidR="00AB36A3" w:rsidRPr="00AB3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36A3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Воздвиженский сельсовет</w:t>
      </w:r>
      <w:r w:rsidR="00AB3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3D13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C3319" w:rsidRDefault="00433D13" w:rsidP="00433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AB36A3" w:rsidRPr="00433D13" w:rsidRDefault="00AB36A3" w:rsidP="00433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319" w:rsidRPr="00E95BAB" w:rsidRDefault="005C3319" w:rsidP="00E95B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="00E95BAB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дорожную карту</w:t>
      </w:r>
      <w:r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3D13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Воздвиженский сельсовет </w:t>
      </w:r>
      <w:r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>Асекеевского района, согласно приложению</w:t>
      </w:r>
      <w:r w:rsidR="00E95B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3D13" w:rsidRPr="006B3586" w:rsidRDefault="00433D13" w:rsidP="00433D1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358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B3586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433D13" w:rsidRPr="006B3586" w:rsidRDefault="00433D13" w:rsidP="00433D13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3586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официального опубликования (обнародования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33D13" w:rsidRPr="006B3586" w:rsidRDefault="00433D13" w:rsidP="0043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D13" w:rsidRDefault="00433D13" w:rsidP="0043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58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4D73F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И.А. Фёдоров</w:t>
      </w:r>
    </w:p>
    <w:p w:rsidR="00385E65" w:rsidRDefault="00385E65" w:rsidP="0043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4FE" w:rsidRDefault="008334FE" w:rsidP="0043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8DF" w:rsidRPr="00413AE5" w:rsidRDefault="00F148DF" w:rsidP="00F1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Разослано: прокуратуре района</w:t>
      </w:r>
      <w:r w:rsidRPr="007730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0C5">
        <w:rPr>
          <w:rFonts w:ascii="Times New Roman" w:hAnsi="Times New Roman" w:cs="Times New Roman"/>
          <w:sz w:val="24"/>
          <w:szCs w:val="24"/>
        </w:rPr>
        <w:t>в дело.</w:t>
      </w:r>
    </w:p>
    <w:p w:rsidR="00F148DF" w:rsidRDefault="00F148DF" w:rsidP="0043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8DF" w:rsidRDefault="00F148DF" w:rsidP="0043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AB" w:rsidRDefault="00E95BAB" w:rsidP="0043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AB" w:rsidRDefault="00E95BAB" w:rsidP="0043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AB" w:rsidRDefault="00E95BAB" w:rsidP="0043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AB" w:rsidRDefault="00E95BAB" w:rsidP="0043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AB" w:rsidRDefault="00E95BAB" w:rsidP="0043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04" w:rsidRPr="00447D04" w:rsidRDefault="00447D04" w:rsidP="00447D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7D04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447D04" w:rsidRPr="00447D04" w:rsidRDefault="00447D04" w:rsidP="00447D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7D04">
        <w:rPr>
          <w:rFonts w:ascii="Times New Roman" w:hAnsi="Times New Roman" w:cs="Times New Roman"/>
          <w:b/>
          <w:sz w:val="28"/>
          <w:szCs w:val="28"/>
        </w:rPr>
        <w:t xml:space="preserve">к постановлению </w:t>
      </w:r>
    </w:p>
    <w:p w:rsidR="00447D04" w:rsidRPr="00447D04" w:rsidRDefault="00447D04" w:rsidP="00447D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7D04">
        <w:rPr>
          <w:rFonts w:ascii="Times New Roman" w:hAnsi="Times New Roman" w:cs="Times New Roman"/>
          <w:b/>
          <w:sz w:val="28"/>
          <w:szCs w:val="28"/>
        </w:rPr>
        <w:t>администрации сельсовета</w:t>
      </w:r>
    </w:p>
    <w:p w:rsidR="005C3319" w:rsidRDefault="00447D04" w:rsidP="00911BB3">
      <w:pPr>
        <w:tabs>
          <w:tab w:val="left" w:pos="182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7D0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11BB3">
        <w:rPr>
          <w:rFonts w:ascii="Times New Roman" w:hAnsi="Times New Roman" w:cs="Times New Roman"/>
          <w:b/>
          <w:sz w:val="28"/>
          <w:szCs w:val="28"/>
        </w:rPr>
        <w:t>25</w:t>
      </w:r>
      <w:r w:rsidRPr="00447D0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845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47D0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47D04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8334FE">
        <w:rPr>
          <w:rFonts w:ascii="Times New Roman" w:hAnsi="Times New Roman" w:cs="Times New Roman"/>
          <w:b/>
          <w:sz w:val="28"/>
          <w:szCs w:val="28"/>
        </w:rPr>
        <w:t xml:space="preserve"> 04</w:t>
      </w:r>
      <w:r w:rsidR="00911BB3">
        <w:rPr>
          <w:rFonts w:ascii="Times New Roman" w:hAnsi="Times New Roman" w:cs="Times New Roman"/>
          <w:b/>
          <w:sz w:val="28"/>
          <w:szCs w:val="28"/>
        </w:rPr>
        <w:t>.09.2018 г.</w:t>
      </w:r>
      <w:r w:rsidRPr="00447D0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11BB3" w:rsidRDefault="00911BB3" w:rsidP="00911BB3">
      <w:pPr>
        <w:tabs>
          <w:tab w:val="left" w:pos="182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1BB3" w:rsidRDefault="00E95BAB" w:rsidP="0060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="00433D13" w:rsidRPr="00433D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 ВОЗДВИЖЕНСКИЙ СЕЛЬСОВЕТ</w:t>
      </w:r>
    </w:p>
    <w:p w:rsidR="005C3319" w:rsidRDefault="00433D13" w:rsidP="0060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3B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АСЕКЕЕВСКОГО РАЙОНА</w:t>
      </w:r>
    </w:p>
    <w:p w:rsidR="009C1E62" w:rsidRDefault="009C1E62" w:rsidP="009C1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4394"/>
        <w:gridCol w:w="2552"/>
        <w:gridCol w:w="1666"/>
      </w:tblGrid>
      <w:tr w:rsidR="00E95BAB" w:rsidRPr="008334FE" w:rsidTr="00AB36A3">
        <w:tc>
          <w:tcPr>
            <w:tcW w:w="959" w:type="dxa"/>
          </w:tcPr>
          <w:p w:rsidR="00E95BAB" w:rsidRPr="008334FE" w:rsidRDefault="00AB36A3" w:rsidP="0083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34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34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34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E95BAB" w:rsidRPr="008334FE" w:rsidRDefault="00AB36A3" w:rsidP="0083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E95BAB" w:rsidRPr="008334FE" w:rsidRDefault="00AB36A3" w:rsidP="0083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66" w:type="dxa"/>
          </w:tcPr>
          <w:p w:rsidR="00E95BAB" w:rsidRPr="008334FE" w:rsidRDefault="00AB36A3" w:rsidP="0083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E95BAB" w:rsidRPr="008334FE" w:rsidTr="00AB36A3">
        <w:tc>
          <w:tcPr>
            <w:tcW w:w="959" w:type="dxa"/>
          </w:tcPr>
          <w:p w:rsidR="00E95BAB" w:rsidRPr="008334FE" w:rsidRDefault="00AB36A3" w:rsidP="00603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E95BAB" w:rsidRPr="008334FE" w:rsidRDefault="00AB36A3" w:rsidP="00603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 установленном порядке нормативного правового акта </w:t>
            </w:r>
            <w:r w:rsidRPr="0083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Воздвиженский сельсовет</w:t>
            </w:r>
            <w:r w:rsidRPr="00833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34FE">
              <w:rPr>
                <w:rFonts w:ascii="Times New Roman" w:hAnsi="Times New Roman" w:cs="Times New Roman"/>
                <w:sz w:val="24"/>
                <w:szCs w:val="24"/>
              </w:rPr>
              <w:t xml:space="preserve">Асекеевского района Оренбургской области </w:t>
            </w:r>
            <w:r w:rsidR="008334FE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833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3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порядке опубликования информации об объектах недвижимого имущества, находящихся в муниципальной собственности </w:t>
            </w:r>
            <w:r w:rsidRPr="008334F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Воздвиженский сельсовет</w:t>
            </w:r>
            <w:r w:rsidR="008334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95BAB" w:rsidRPr="008334FE" w:rsidRDefault="00AB36A3" w:rsidP="00AB3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3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Воздвиженский сельсовет</w:t>
            </w:r>
          </w:p>
        </w:tc>
        <w:tc>
          <w:tcPr>
            <w:tcW w:w="1666" w:type="dxa"/>
          </w:tcPr>
          <w:p w:rsidR="00E95BAB" w:rsidRPr="008334FE" w:rsidRDefault="00AB36A3" w:rsidP="00603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E"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</w:tr>
      <w:tr w:rsidR="00E95BAB" w:rsidRPr="008334FE" w:rsidTr="00AB36A3">
        <w:tc>
          <w:tcPr>
            <w:tcW w:w="959" w:type="dxa"/>
          </w:tcPr>
          <w:p w:rsidR="00E95BAB" w:rsidRPr="008334FE" w:rsidRDefault="00AB36A3" w:rsidP="00603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E95BAB" w:rsidRPr="008334FE" w:rsidRDefault="00AB36A3" w:rsidP="00603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официальном сайте </w:t>
            </w:r>
            <w:r w:rsidRPr="0083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Воздвиженский сельсовет раздела для размещения файла выгрузки «Информация об объектах недвижимого имущества, находящего в</w:t>
            </w:r>
            <w:r w:rsidR="008334FE" w:rsidRPr="0083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</w:t>
            </w:r>
            <w:r w:rsidRPr="0083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собственности</w:t>
            </w:r>
            <w:r w:rsidR="008334FE" w:rsidRPr="0083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Воздвиженский сельсовет», согласно установленным объему и периодичности</w:t>
            </w:r>
          </w:p>
        </w:tc>
        <w:tc>
          <w:tcPr>
            <w:tcW w:w="2552" w:type="dxa"/>
          </w:tcPr>
          <w:p w:rsidR="00E95BAB" w:rsidRPr="008334FE" w:rsidRDefault="008334FE" w:rsidP="00603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3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Воздвиженский сельсовет</w:t>
            </w:r>
          </w:p>
        </w:tc>
        <w:tc>
          <w:tcPr>
            <w:tcW w:w="1666" w:type="dxa"/>
          </w:tcPr>
          <w:p w:rsidR="00E95BAB" w:rsidRPr="008334FE" w:rsidRDefault="008334FE" w:rsidP="00603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E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</w:tr>
      <w:tr w:rsidR="00AB36A3" w:rsidRPr="008334FE" w:rsidTr="00AB36A3">
        <w:tc>
          <w:tcPr>
            <w:tcW w:w="959" w:type="dxa"/>
          </w:tcPr>
          <w:p w:rsidR="00AB36A3" w:rsidRPr="008334FE" w:rsidRDefault="008334FE" w:rsidP="00603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AB36A3" w:rsidRPr="008334FE" w:rsidRDefault="008334FE" w:rsidP="00833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E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на официальном сайте </w:t>
            </w:r>
            <w:r w:rsidRPr="0083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Воздвиженский сельсовет в созданном разделе файла выгрузки «Информация об объектах недвижимого имущества, находящего в муниципальной собственности муниципального образования Воздвиженский сельсовет»</w:t>
            </w:r>
          </w:p>
        </w:tc>
        <w:tc>
          <w:tcPr>
            <w:tcW w:w="2552" w:type="dxa"/>
          </w:tcPr>
          <w:p w:rsidR="00AB36A3" w:rsidRPr="008334FE" w:rsidRDefault="008334FE" w:rsidP="00603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33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Воздвиженский сельсовет</w:t>
            </w:r>
          </w:p>
        </w:tc>
        <w:tc>
          <w:tcPr>
            <w:tcW w:w="1666" w:type="dxa"/>
          </w:tcPr>
          <w:p w:rsidR="00AB36A3" w:rsidRPr="008334FE" w:rsidRDefault="008334FE" w:rsidP="00603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FE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</w:tr>
    </w:tbl>
    <w:p w:rsidR="005C3319" w:rsidRPr="008334FE" w:rsidRDefault="005C3319" w:rsidP="00603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319" w:rsidRPr="00603B19" w:rsidRDefault="005C3319" w:rsidP="0060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319" w:rsidRPr="00603B19" w:rsidRDefault="005C3319" w:rsidP="0060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319" w:rsidRPr="00603B19" w:rsidRDefault="005C3319" w:rsidP="0060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3319" w:rsidRPr="00603B19" w:rsidSect="00385E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A66421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50005ECD"/>
    <w:multiLevelType w:val="hybridMultilevel"/>
    <w:tmpl w:val="3BE87B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93EFF"/>
    <w:multiLevelType w:val="hybridMultilevel"/>
    <w:tmpl w:val="0D64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C3319"/>
    <w:rsid w:val="001A4F46"/>
    <w:rsid w:val="0038450D"/>
    <w:rsid w:val="00385E65"/>
    <w:rsid w:val="00433D13"/>
    <w:rsid w:val="00447D04"/>
    <w:rsid w:val="005C3319"/>
    <w:rsid w:val="00603B19"/>
    <w:rsid w:val="00717B56"/>
    <w:rsid w:val="008334FE"/>
    <w:rsid w:val="008D38E3"/>
    <w:rsid w:val="008E506B"/>
    <w:rsid w:val="00911BB3"/>
    <w:rsid w:val="009B4128"/>
    <w:rsid w:val="009C1E62"/>
    <w:rsid w:val="00AB36A3"/>
    <w:rsid w:val="00B062FA"/>
    <w:rsid w:val="00BD02B7"/>
    <w:rsid w:val="00CA3AA6"/>
    <w:rsid w:val="00E90C96"/>
    <w:rsid w:val="00E95BAB"/>
    <w:rsid w:val="00F148DF"/>
    <w:rsid w:val="00FB6279"/>
    <w:rsid w:val="00FD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D1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E95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Красногорский</dc:creator>
  <cp:keywords/>
  <dc:description/>
  <cp:lastModifiedBy>ноут</cp:lastModifiedBy>
  <cp:revision>17</cp:revision>
  <dcterms:created xsi:type="dcterms:W3CDTF">2018-09-06T04:11:00Z</dcterms:created>
  <dcterms:modified xsi:type="dcterms:W3CDTF">2018-09-06T06:54:00Z</dcterms:modified>
</cp:coreProperties>
</file>