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74" w:rsidRPr="002C4574" w:rsidRDefault="002C4574" w:rsidP="002C4574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2C4574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96489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64898" w:rsidRPr="00964898" w:rsidTr="00200C9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64898" w:rsidRPr="00964898" w:rsidRDefault="00964898" w:rsidP="0096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4574" w:rsidRDefault="002C4574" w:rsidP="00964898">
      <w:pPr>
        <w:shd w:val="clear" w:color="auto" w:fill="F4F5E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898" w:rsidRPr="00E4303A" w:rsidRDefault="002C4574" w:rsidP="00964898">
      <w:pPr>
        <w:shd w:val="clear" w:color="auto" w:fill="F4F5E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E4303A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r w:rsidR="00964898" w:rsidRPr="00E4303A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«Об утверждении генеральной схемы санитарной очистки </w:t>
      </w:r>
    </w:p>
    <w:p w:rsidR="00964898" w:rsidRPr="00E4303A" w:rsidRDefault="00964898" w:rsidP="00964898">
      <w:pPr>
        <w:shd w:val="clear" w:color="auto" w:fill="F4F5E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E4303A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территории муниципального образования Воздвиженский сельсовет</w:t>
      </w:r>
    </w:p>
    <w:p w:rsidR="00964898" w:rsidRPr="00E4303A" w:rsidRDefault="00964898" w:rsidP="00964898">
      <w:pPr>
        <w:shd w:val="clear" w:color="auto" w:fill="F4F5E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E4303A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Асекеевского района Оренбургской области».</w:t>
      </w:r>
    </w:p>
    <w:p w:rsidR="00964898" w:rsidRPr="00E4303A" w:rsidRDefault="00964898" w:rsidP="00964898">
      <w:pPr>
        <w:shd w:val="clear" w:color="auto" w:fill="F4F5E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964898" w:rsidRPr="00E4303A" w:rsidRDefault="00964898" w:rsidP="0096489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3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целях улучшения санитарно-эпидемиологической обстановки</w:t>
      </w:r>
      <w:r w:rsidRPr="00E4303A">
        <w:rPr>
          <w:rFonts w:ascii="Times New Roman" w:hAnsi="Times New Roman" w:cs="Times New Roman"/>
          <w:b w:val="0"/>
          <w:sz w:val="24"/>
          <w:szCs w:val="24"/>
        </w:rPr>
        <w:t>, санитарного и экологического состояния территории поселения, в  соответствии с Федеральным законом от 30.03.1999 г №52 «О санитарно-эпидемиологическом благополучии населения», Федеральным законом  от 24.06.1998 г. №89-ФЗ «Об отходах производства и потребления», Федеральным законом от 06.10.2003 г. № 131-ФЗ «Об общих принципах организации местного самоуправления в Российской Федерации» «Санитарными правилами содержания территорий населённых пунктов (СанПиН 42-128-4690-88), руководствуясь Правилами благоустройства территории муниципального образования Воздвиженский сельсовет, утверждёнными Решением Совета депутатов от    28 февраля 2013 года  № 72 «</w:t>
      </w:r>
      <w:r w:rsidRPr="00E4303A">
        <w:rPr>
          <w:rFonts w:ascii="Times New Roman" w:hAnsi="Times New Roman" w:cs="Times New Roman"/>
          <w:b w:val="0"/>
          <w:color w:val="000000"/>
          <w:sz w:val="24"/>
          <w:szCs w:val="24"/>
        </w:rPr>
        <w:t>О принятии  Правил благоустройства и санитарного  содержания населенных пунктов на  территории муниципального  образования  Воздвиженский сельсовет Асекеевского  района  Оренбургской области</w:t>
      </w:r>
      <w:r w:rsidRPr="00E4303A">
        <w:rPr>
          <w:rFonts w:ascii="Times New Roman" w:hAnsi="Times New Roman" w:cs="Times New Roman"/>
          <w:b w:val="0"/>
          <w:sz w:val="24"/>
          <w:szCs w:val="24"/>
        </w:rPr>
        <w:t xml:space="preserve"> ", Уставом муниципального образования Воздвиженский сельсовет ПОСТАНОВЛЯЮ:</w:t>
      </w:r>
    </w:p>
    <w:p w:rsidR="00964898" w:rsidRPr="00E4303A" w:rsidRDefault="00964898" w:rsidP="00964898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303A">
        <w:rPr>
          <w:rFonts w:ascii="Times New Roman" w:hAnsi="Times New Roman" w:cs="Times New Roman"/>
          <w:b w:val="0"/>
          <w:sz w:val="24"/>
          <w:szCs w:val="24"/>
        </w:rPr>
        <w:t>Утвердить Генеральную схему санитарной очистки территории муниципального образования Воздвиженский сельсовет Асекеевского района  в составе материалов согласно положению.</w:t>
      </w:r>
    </w:p>
    <w:p w:rsidR="00964898" w:rsidRPr="00E4303A" w:rsidRDefault="00964898" w:rsidP="00964898">
      <w:pPr>
        <w:pStyle w:val="ConsPlusNormal0"/>
        <w:numPr>
          <w:ilvl w:val="0"/>
          <w:numId w:val="1"/>
        </w:numPr>
        <w:shd w:val="clear" w:color="auto" w:fill="F4F5EF"/>
        <w:jc w:val="both"/>
        <w:rPr>
          <w:szCs w:val="24"/>
        </w:rPr>
      </w:pPr>
      <w:r w:rsidRPr="00E4303A">
        <w:rPr>
          <w:szCs w:val="24"/>
        </w:rPr>
        <w:t>Разместить данное постановление на официальном сайте муниципального образования Воздвиженский сельсовет Асекеевского района  и обнародовать на информационных стендах поселения.</w:t>
      </w:r>
    </w:p>
    <w:p w:rsidR="00964898" w:rsidRPr="00E4303A" w:rsidRDefault="00964898" w:rsidP="00964898">
      <w:pPr>
        <w:pStyle w:val="a3"/>
        <w:numPr>
          <w:ilvl w:val="0"/>
          <w:numId w:val="1"/>
        </w:numPr>
        <w:shd w:val="clear" w:color="auto" w:fill="F4F5E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3A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964898" w:rsidRPr="00E4303A" w:rsidRDefault="00964898" w:rsidP="00964898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4303A">
        <w:rPr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964898" w:rsidRPr="00E4303A" w:rsidRDefault="00964898" w:rsidP="00964898">
      <w:pPr>
        <w:jc w:val="both"/>
        <w:rPr>
          <w:color w:val="000000"/>
          <w:sz w:val="24"/>
          <w:szCs w:val="24"/>
        </w:rPr>
      </w:pPr>
    </w:p>
    <w:p w:rsidR="00964898" w:rsidRPr="00E4303A" w:rsidRDefault="00964898" w:rsidP="00964898">
      <w:pPr>
        <w:jc w:val="both"/>
        <w:rPr>
          <w:color w:val="000000"/>
          <w:sz w:val="24"/>
          <w:szCs w:val="24"/>
        </w:rPr>
      </w:pPr>
    </w:p>
    <w:p w:rsidR="00964898" w:rsidRPr="00E4303A" w:rsidRDefault="00964898" w:rsidP="009648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03A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А.Н. Тураев</w:t>
      </w:r>
    </w:p>
    <w:p w:rsidR="00964898" w:rsidRPr="00E4303A" w:rsidRDefault="00964898" w:rsidP="0096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898" w:rsidRPr="00E4303A" w:rsidRDefault="00964898" w:rsidP="00964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303A">
        <w:rPr>
          <w:rFonts w:ascii="Times New Roman" w:hAnsi="Times New Roman" w:cs="Times New Roman"/>
          <w:sz w:val="24"/>
          <w:szCs w:val="24"/>
        </w:rPr>
        <w:t>Разослано: администрации Асекеевского района,  прокурору района, в дело.</w:t>
      </w:r>
      <w:r w:rsidRPr="00E4303A">
        <w:rPr>
          <w:rFonts w:ascii="Times New Roman" w:hAnsi="Times New Roman" w:cs="Times New Roman"/>
          <w:sz w:val="24"/>
          <w:szCs w:val="24"/>
        </w:rPr>
        <w:tab/>
      </w:r>
    </w:p>
    <w:p w:rsidR="00964898" w:rsidRPr="00E4303A" w:rsidRDefault="00964898" w:rsidP="00964898">
      <w:pPr>
        <w:pStyle w:val="a3"/>
        <w:shd w:val="clear" w:color="auto" w:fill="F4F5E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2C" w:rsidRPr="00E4303A" w:rsidRDefault="002C4574" w:rsidP="00964898">
      <w:pPr>
        <w:rPr>
          <w:sz w:val="24"/>
          <w:szCs w:val="24"/>
        </w:rPr>
      </w:pPr>
    </w:p>
    <w:sectPr w:rsidR="0047792C" w:rsidRPr="00E4303A" w:rsidSect="003D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4B9"/>
    <w:multiLevelType w:val="multilevel"/>
    <w:tmpl w:val="BC9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898"/>
    <w:rsid w:val="00183BF6"/>
    <w:rsid w:val="001C0A03"/>
    <w:rsid w:val="002C4574"/>
    <w:rsid w:val="003D21DC"/>
    <w:rsid w:val="004F4034"/>
    <w:rsid w:val="004F6276"/>
    <w:rsid w:val="007512B9"/>
    <w:rsid w:val="00964898"/>
    <w:rsid w:val="00E4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98"/>
    <w:pPr>
      <w:ind w:left="720"/>
      <w:contextualSpacing/>
    </w:pPr>
  </w:style>
  <w:style w:type="paragraph" w:customStyle="1" w:styleId="ConsPlusTitle">
    <w:name w:val="ConsPlusTitle"/>
    <w:rsid w:val="00964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6489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964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89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964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48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7</cp:revision>
  <cp:lastPrinted>2016-08-03T05:12:00Z</cp:lastPrinted>
  <dcterms:created xsi:type="dcterms:W3CDTF">2016-07-04T05:19:00Z</dcterms:created>
  <dcterms:modified xsi:type="dcterms:W3CDTF">2017-02-27T09:17:00Z</dcterms:modified>
</cp:coreProperties>
</file>