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5C" w:rsidRDefault="00CB5E5C" w:rsidP="00580B8F">
      <w:pPr>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p>
    <w:p w:rsidR="00CB5E5C" w:rsidRPr="00E25B61" w:rsidRDefault="00E25B61" w:rsidP="00CB5E5C">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drawing>
          <wp:inline distT="0" distB="0" distL="0" distR="0" wp14:anchorId="32837AF7" wp14:editId="791126BA">
            <wp:extent cx="505460" cy="630555"/>
            <wp:effectExtent l="0" t="0" r="889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30555"/>
                    </a:xfrm>
                    <a:prstGeom prst="rect">
                      <a:avLst/>
                    </a:prstGeom>
                    <a:noFill/>
                    <a:ln>
                      <a:noFill/>
                    </a:ln>
                  </pic:spPr>
                </pic:pic>
              </a:graphicData>
            </a:graphic>
          </wp:inline>
        </w:drawing>
      </w: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r w:rsidRPr="00E25B61">
        <w:rPr>
          <w:rFonts w:ascii="Times New Roman" w:eastAsia="Times New Roman" w:hAnsi="Times New Roman" w:cs="Times New Roman"/>
          <w:b/>
          <w:sz w:val="28"/>
          <w:szCs w:val="28"/>
          <w:lang w:eastAsia="ru-RU"/>
        </w:rPr>
        <w:t>АДМИНИСТРАЦИЯ</w:t>
      </w: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r w:rsidRPr="00E25B61">
        <w:rPr>
          <w:rFonts w:ascii="Times New Roman" w:eastAsia="Times New Roman" w:hAnsi="Times New Roman" w:cs="Times New Roman"/>
          <w:b/>
          <w:sz w:val="28"/>
          <w:szCs w:val="28"/>
          <w:lang w:eastAsia="ru-RU"/>
        </w:rPr>
        <w:t>МУНИЦИПАЛЬНОГО ОБРАЗОВАНИЯ</w:t>
      </w: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r w:rsidRPr="00E25B61">
        <w:rPr>
          <w:rFonts w:ascii="Times New Roman" w:eastAsia="Times New Roman" w:hAnsi="Times New Roman" w:cs="Times New Roman"/>
          <w:b/>
          <w:sz w:val="28"/>
          <w:szCs w:val="28"/>
          <w:lang w:eastAsia="ru-RU"/>
        </w:rPr>
        <w:t>ВОЗДВИЖЕНСКИЙ СЕЛЬСОВЕТ</w:t>
      </w: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r w:rsidRPr="00E25B61">
        <w:rPr>
          <w:rFonts w:ascii="Times New Roman" w:eastAsia="Times New Roman" w:hAnsi="Times New Roman" w:cs="Times New Roman"/>
          <w:b/>
          <w:sz w:val="28"/>
          <w:szCs w:val="28"/>
          <w:lang w:eastAsia="ru-RU"/>
        </w:rPr>
        <w:t>АСЕКЕЕВСКОГО  РАЙОНА  ОРЕНБУРГСКОЙ  ОБЛАСТИ</w:t>
      </w: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p>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proofErr w:type="gramStart"/>
      <w:r w:rsidRPr="00E25B61">
        <w:rPr>
          <w:rFonts w:ascii="Times New Roman" w:eastAsia="Times New Roman" w:hAnsi="Times New Roman" w:cs="Times New Roman"/>
          <w:b/>
          <w:sz w:val="28"/>
          <w:szCs w:val="28"/>
          <w:lang w:eastAsia="ru-RU"/>
        </w:rPr>
        <w:t>П</w:t>
      </w:r>
      <w:proofErr w:type="gramEnd"/>
      <w:r w:rsidRPr="00E25B61">
        <w:rPr>
          <w:rFonts w:ascii="Times New Roman" w:eastAsia="Times New Roman" w:hAnsi="Times New Roman" w:cs="Times New Roman"/>
          <w:b/>
          <w:sz w:val="28"/>
          <w:szCs w:val="28"/>
          <w:lang w:eastAsia="ru-RU"/>
        </w:rPr>
        <w:t xml:space="preserve"> О С Т А Н О В Л Е Н И Е</w:t>
      </w:r>
    </w:p>
    <w:tbl>
      <w:tblPr>
        <w:tblW w:w="10260" w:type="dxa"/>
        <w:tblInd w:w="-45" w:type="dxa"/>
        <w:tblBorders>
          <w:top w:val="thinThickMediumGap" w:sz="24" w:space="0" w:color="auto"/>
        </w:tblBorders>
        <w:tblLook w:val="0000" w:firstRow="0" w:lastRow="0" w:firstColumn="0" w:lastColumn="0" w:noHBand="0" w:noVBand="0"/>
      </w:tblPr>
      <w:tblGrid>
        <w:gridCol w:w="10260"/>
      </w:tblGrid>
      <w:tr w:rsidR="00E25B61" w:rsidRPr="00E25B61" w:rsidTr="00C6132E">
        <w:trPr>
          <w:trHeight w:val="100"/>
        </w:trPr>
        <w:tc>
          <w:tcPr>
            <w:tcW w:w="10260" w:type="dxa"/>
            <w:tcBorders>
              <w:top w:val="thinThickMediumGap" w:sz="24" w:space="0" w:color="auto"/>
              <w:left w:val="nil"/>
              <w:bottom w:val="nil"/>
              <w:right w:val="nil"/>
            </w:tcBorders>
          </w:tcPr>
          <w:p w:rsidR="00E25B61" w:rsidRPr="00E25B61" w:rsidRDefault="00E25B61" w:rsidP="00E25B61">
            <w:pPr>
              <w:spacing w:after="0" w:line="240" w:lineRule="auto"/>
              <w:jc w:val="center"/>
              <w:rPr>
                <w:rFonts w:ascii="Times New Roman" w:eastAsia="Times New Roman" w:hAnsi="Times New Roman" w:cs="Times New Roman"/>
                <w:b/>
                <w:sz w:val="28"/>
                <w:szCs w:val="28"/>
                <w:lang w:eastAsia="ru-RU"/>
              </w:rPr>
            </w:pPr>
          </w:p>
        </w:tc>
      </w:tr>
    </w:tbl>
    <w:p w:rsidR="00E25B61" w:rsidRPr="00E25B61" w:rsidRDefault="00580B8F" w:rsidP="00E25B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14.03.2022</w:t>
      </w:r>
      <w:r w:rsidR="00E25B61" w:rsidRPr="00E25B61">
        <w:rPr>
          <w:rFonts w:ascii="Times New Roman" w:eastAsia="Times New Roman" w:hAnsi="Times New Roman" w:cs="Times New Roman"/>
          <w:b/>
          <w:sz w:val="28"/>
          <w:szCs w:val="28"/>
          <w:lang w:eastAsia="ru-RU"/>
        </w:rPr>
        <w:t xml:space="preserve">                             с. Воздвиженка                                          №</w:t>
      </w:r>
      <w:r>
        <w:rPr>
          <w:rFonts w:ascii="Times New Roman" w:eastAsia="Times New Roman" w:hAnsi="Times New Roman" w:cs="Times New Roman"/>
          <w:b/>
          <w:sz w:val="28"/>
          <w:szCs w:val="28"/>
          <w:lang w:eastAsia="ru-RU"/>
        </w:rPr>
        <w:t xml:space="preserve"> 18-п</w:t>
      </w:r>
      <w:r w:rsidR="00E25B61" w:rsidRPr="00E25B61">
        <w:rPr>
          <w:rFonts w:ascii="Times New Roman" w:eastAsia="Times New Roman" w:hAnsi="Times New Roman" w:cs="Times New Roman"/>
          <w:b/>
          <w:sz w:val="28"/>
          <w:szCs w:val="28"/>
          <w:lang w:eastAsia="ru-RU"/>
        </w:rPr>
        <w:t xml:space="preserve"> </w:t>
      </w:r>
    </w:p>
    <w:p w:rsidR="00E25B61" w:rsidRPr="00E25B61" w:rsidRDefault="00E25B61" w:rsidP="00E25B61">
      <w:pPr>
        <w:spacing w:after="0" w:line="240" w:lineRule="auto"/>
        <w:rPr>
          <w:rFonts w:ascii="Times New Roman" w:eastAsia="Times New Roman" w:hAnsi="Times New Roman" w:cs="Times New Roman"/>
          <w:color w:val="000000"/>
          <w:sz w:val="28"/>
          <w:szCs w:val="28"/>
          <w:lang w:eastAsia="ru-RU"/>
        </w:rPr>
      </w:pPr>
    </w:p>
    <w:p w:rsidR="00E25B61" w:rsidRDefault="00E25B61"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Pr="003B65F3" w:rsidRDefault="003B65F3" w:rsidP="003B65F3">
      <w:pPr>
        <w:spacing w:after="0" w:line="240" w:lineRule="auto"/>
        <w:ind w:firstLine="708"/>
        <w:jc w:val="both"/>
        <w:rPr>
          <w:rFonts w:ascii="Times New Roman" w:eastAsia="Times New Roman" w:hAnsi="Times New Roman" w:cs="Times New Roman"/>
          <w:b/>
          <w:sz w:val="28"/>
          <w:szCs w:val="28"/>
          <w:lang w:eastAsia="ru-RU"/>
        </w:rPr>
      </w:pPr>
      <w:r w:rsidRPr="003B65F3">
        <w:rPr>
          <w:rFonts w:ascii="Times New Roman" w:eastAsia="Times New Roman" w:hAnsi="Times New Roman" w:cs="Times New Roman"/>
          <w:sz w:val="28"/>
          <w:szCs w:val="28"/>
          <w:lang w:eastAsia="ru-RU"/>
        </w:rPr>
        <w:t xml:space="preserve">Руководствуясь Федеральным законом </w:t>
      </w:r>
      <w:r w:rsidRPr="003B65F3">
        <w:rPr>
          <w:rFonts w:ascii="Times New Roman" w:eastAsia="Times New Roman" w:hAnsi="Times New Roman" w:cs="Times New Roman"/>
          <w:color w:val="000000"/>
          <w:sz w:val="28"/>
          <w:szCs w:val="28"/>
          <w:lang w:eastAsia="ru-RU"/>
        </w:rPr>
        <w:t>от 27.07.2010 № 210-ФЗ «Об организации предоставления государственных и муниципальных услуг»</w:t>
      </w:r>
      <w:r w:rsidRPr="003B65F3">
        <w:rPr>
          <w:rFonts w:ascii="Times New Roman" w:eastAsia="Times New Roman" w:hAnsi="Times New Roman" w:cs="Times New Roman"/>
          <w:color w:val="000000"/>
          <w:sz w:val="28"/>
          <w:szCs w:val="28"/>
          <w:lang w:eastAsia="ru-RU"/>
        </w:rPr>
        <w:t>,</w:t>
      </w:r>
      <w:r w:rsidRPr="003B65F3">
        <w:rPr>
          <w:rFonts w:ascii="Times New Roman" w:eastAsia="Times New Roman" w:hAnsi="Times New Roman" w:cs="Times New Roman"/>
          <w:color w:val="000000"/>
          <w:sz w:val="28"/>
          <w:szCs w:val="28"/>
          <w:lang w:eastAsia="ru-RU"/>
        </w:rPr>
        <w:t xml:space="preserve"> </w:t>
      </w:r>
      <w:r w:rsidRPr="003B65F3">
        <w:rPr>
          <w:rFonts w:ascii="Times New Roman" w:eastAsia="Times New Roman" w:hAnsi="Times New Roman" w:cs="Times New Roman"/>
          <w:sz w:val="28"/>
          <w:szCs w:val="28"/>
          <w:lang w:eastAsia="ru-RU"/>
        </w:rPr>
        <w:t>Федеральным законом</w:t>
      </w:r>
      <w:r w:rsidRPr="003B65F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муниципального образования Воздвиженский сельсовет, администрация</w:t>
      </w:r>
      <w:r w:rsidRPr="003B65F3">
        <w:rPr>
          <w:rFonts w:ascii="Times New Roman" w:eastAsia="Times New Roman" w:hAnsi="Times New Roman" w:cs="Times New Roman"/>
          <w:sz w:val="28"/>
          <w:szCs w:val="28"/>
          <w:lang w:eastAsia="ru-RU"/>
        </w:rPr>
        <w:t xml:space="preserve"> </w:t>
      </w:r>
      <w:r w:rsidRPr="003B65F3">
        <w:rPr>
          <w:rFonts w:ascii="Times New Roman" w:eastAsia="Times New Roman" w:hAnsi="Times New Roman" w:cs="Times New Roman"/>
          <w:sz w:val="28"/>
          <w:szCs w:val="28"/>
          <w:lang w:eastAsia="ru-RU"/>
        </w:rPr>
        <w:t xml:space="preserve">муниципального образования Воздвиженский сельсовет </w:t>
      </w:r>
      <w:r w:rsidRPr="003B65F3">
        <w:rPr>
          <w:rFonts w:ascii="Times New Roman" w:eastAsia="Times New Roman" w:hAnsi="Times New Roman" w:cs="Times New Roman"/>
          <w:b/>
          <w:sz w:val="28"/>
          <w:szCs w:val="28"/>
          <w:lang w:eastAsia="ru-RU"/>
        </w:rPr>
        <w:t>постановляет:</w:t>
      </w:r>
    </w:p>
    <w:p w:rsidR="003B65F3" w:rsidRPr="003B65F3" w:rsidRDefault="003B65F3" w:rsidP="003B65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3B65F3">
        <w:rPr>
          <w:rFonts w:ascii="Times New Roman" w:eastAsia="Times New Roman" w:hAnsi="Times New Roman" w:cs="Times New Roman"/>
          <w:sz w:val="28"/>
          <w:szCs w:val="28"/>
          <w:lang w:eastAsia="ru-RU"/>
        </w:rPr>
        <w:t xml:space="preserve">1. Утвердить </w:t>
      </w:r>
      <w:r w:rsidRPr="003B65F3">
        <w:rPr>
          <w:rFonts w:ascii="Times New Roman" w:eastAsia="Times New Roman" w:hAnsi="Times New Roman" w:cs="Times New Roman"/>
          <w:bCs/>
          <w:color w:val="000000"/>
          <w:sz w:val="28"/>
          <w:szCs w:val="28"/>
          <w:lang w:eastAsia="ru-RU"/>
        </w:rPr>
        <w:t>Административный регламент</w:t>
      </w:r>
      <w:r w:rsidRPr="003B65F3">
        <w:rPr>
          <w:rFonts w:ascii="Times New Roman" w:eastAsia="Times New Roman" w:hAnsi="Times New Roman" w:cs="Times New Roman"/>
          <w:color w:val="000000"/>
          <w:sz w:val="28"/>
          <w:szCs w:val="28"/>
          <w:lang w:eastAsia="ru-RU"/>
        </w:rPr>
        <w:t xml:space="preserve"> </w:t>
      </w:r>
      <w:r w:rsidRPr="003B65F3">
        <w:rPr>
          <w:rFonts w:ascii="Times New Roman" w:eastAsia="Times New Roman" w:hAnsi="Times New Roman" w:cs="Times New Roman"/>
          <w:bCs/>
          <w:color w:val="000000"/>
          <w:sz w:val="28"/>
          <w:szCs w:val="28"/>
          <w:lang w:eastAsia="ru-RU"/>
        </w:rPr>
        <w:t>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3B65F3">
        <w:rPr>
          <w:rFonts w:ascii="Times New Roman" w:eastAsia="Times New Roman" w:hAnsi="Times New Roman" w:cs="Times New Roman"/>
          <w:bCs/>
          <w:color w:val="000000"/>
          <w:sz w:val="28"/>
          <w:szCs w:val="28"/>
          <w:lang w:eastAsia="ru-RU"/>
        </w:rPr>
        <w:t>«Выдача разрешений на вырубку зеленых насаждений»</w:t>
      </w:r>
      <w:r>
        <w:rPr>
          <w:rFonts w:ascii="Times New Roman" w:eastAsia="Times New Roman" w:hAnsi="Times New Roman" w:cs="Times New Roman"/>
          <w:bCs/>
          <w:color w:val="000000"/>
          <w:sz w:val="28"/>
          <w:szCs w:val="28"/>
          <w:lang w:eastAsia="ru-RU"/>
        </w:rPr>
        <w:t xml:space="preserve"> согласно приложению.</w:t>
      </w:r>
    </w:p>
    <w:p w:rsidR="003B65F3" w:rsidRPr="003B65F3" w:rsidRDefault="003B65F3" w:rsidP="003B65F3">
      <w:pPr>
        <w:spacing w:after="0" w:line="240" w:lineRule="auto"/>
        <w:jc w:val="both"/>
        <w:rPr>
          <w:rFonts w:ascii="Times New Roman" w:eastAsia="Times New Roman" w:hAnsi="Times New Roman" w:cs="Times New Roman"/>
          <w:sz w:val="28"/>
          <w:szCs w:val="28"/>
          <w:lang w:eastAsia="ru-RU"/>
        </w:rPr>
      </w:pPr>
      <w:r w:rsidRPr="003B65F3">
        <w:rPr>
          <w:rFonts w:ascii="Times New Roman" w:eastAsia="Times New Roman" w:hAnsi="Times New Roman" w:cs="Times New Roman"/>
          <w:sz w:val="28"/>
          <w:szCs w:val="28"/>
          <w:lang w:eastAsia="ru-RU"/>
        </w:rPr>
        <w:t xml:space="preserve">         2. Постановление вступает в силу после обнародования и подлежит размещению на официальном сайте в сети Интернет.</w:t>
      </w:r>
    </w:p>
    <w:p w:rsidR="003B65F3" w:rsidRPr="003B65F3" w:rsidRDefault="003B65F3" w:rsidP="003B65F3">
      <w:pPr>
        <w:spacing w:after="0" w:line="240" w:lineRule="auto"/>
        <w:jc w:val="both"/>
        <w:rPr>
          <w:rFonts w:ascii="Times New Roman" w:eastAsia="Times New Roman" w:hAnsi="Times New Roman" w:cs="Times New Roman"/>
          <w:sz w:val="28"/>
          <w:szCs w:val="28"/>
          <w:lang w:eastAsia="ru-RU"/>
        </w:rPr>
      </w:pPr>
      <w:r w:rsidRPr="003B65F3">
        <w:rPr>
          <w:rFonts w:ascii="Times New Roman" w:eastAsia="Times New Roman" w:hAnsi="Times New Roman" w:cs="Times New Roman"/>
          <w:sz w:val="28"/>
          <w:szCs w:val="28"/>
          <w:lang w:eastAsia="ru-RU"/>
        </w:rPr>
        <w:t xml:space="preserve">          3. </w:t>
      </w:r>
      <w:proofErr w:type="gramStart"/>
      <w:r w:rsidRPr="003B65F3">
        <w:rPr>
          <w:rFonts w:ascii="Times New Roman" w:eastAsia="Times New Roman" w:hAnsi="Times New Roman" w:cs="Times New Roman"/>
          <w:sz w:val="28"/>
          <w:szCs w:val="28"/>
          <w:lang w:eastAsia="ru-RU"/>
        </w:rPr>
        <w:t>Контроль за</w:t>
      </w:r>
      <w:proofErr w:type="gramEnd"/>
      <w:r w:rsidRPr="003B65F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B65F3" w:rsidRPr="003B65F3" w:rsidRDefault="003B65F3" w:rsidP="003B65F3">
      <w:pPr>
        <w:spacing w:after="0" w:line="240" w:lineRule="auto"/>
        <w:jc w:val="both"/>
        <w:rPr>
          <w:rFonts w:ascii="Times New Roman" w:eastAsia="Times New Roman" w:hAnsi="Times New Roman" w:cs="Times New Roman"/>
          <w:sz w:val="28"/>
          <w:szCs w:val="28"/>
          <w:lang w:eastAsia="ru-RU"/>
        </w:rPr>
      </w:pPr>
    </w:p>
    <w:p w:rsidR="003B65F3" w:rsidRPr="003B65F3" w:rsidRDefault="003B65F3" w:rsidP="003B65F3">
      <w:pPr>
        <w:spacing w:after="0" w:line="240" w:lineRule="auto"/>
        <w:jc w:val="both"/>
        <w:rPr>
          <w:rFonts w:ascii="Times New Roman" w:eastAsia="Times New Roman" w:hAnsi="Times New Roman" w:cs="Times New Roman"/>
          <w:sz w:val="28"/>
          <w:szCs w:val="28"/>
          <w:lang w:eastAsia="ru-RU"/>
        </w:rPr>
      </w:pPr>
    </w:p>
    <w:p w:rsidR="003B65F3" w:rsidRPr="003B65F3" w:rsidRDefault="003B65F3" w:rsidP="003B65F3">
      <w:pPr>
        <w:spacing w:after="0" w:line="240" w:lineRule="auto"/>
        <w:jc w:val="both"/>
        <w:rPr>
          <w:rFonts w:ascii="Times New Roman" w:eastAsia="Times New Roman" w:hAnsi="Times New Roman" w:cs="Times New Roman"/>
          <w:color w:val="000000"/>
          <w:sz w:val="28"/>
          <w:szCs w:val="28"/>
          <w:lang w:eastAsia="ru-RU"/>
        </w:rPr>
      </w:pPr>
      <w:r w:rsidRPr="003B65F3">
        <w:rPr>
          <w:rFonts w:ascii="Times New Roman" w:eastAsia="Times New Roman" w:hAnsi="Times New Roman" w:cs="Times New Roman"/>
          <w:color w:val="000000"/>
          <w:sz w:val="28"/>
          <w:szCs w:val="28"/>
          <w:lang w:eastAsia="ru-RU"/>
        </w:rPr>
        <w:t>Глава муниципального образования</w:t>
      </w:r>
    </w:p>
    <w:p w:rsidR="003B65F3" w:rsidRPr="003B65F3" w:rsidRDefault="003B65F3" w:rsidP="003B65F3">
      <w:pPr>
        <w:spacing w:after="0" w:line="240" w:lineRule="auto"/>
        <w:jc w:val="both"/>
        <w:rPr>
          <w:rFonts w:ascii="Times New Roman" w:eastAsia="Times New Roman" w:hAnsi="Times New Roman" w:cs="Times New Roman"/>
          <w:color w:val="000000"/>
          <w:sz w:val="28"/>
          <w:szCs w:val="28"/>
          <w:lang w:eastAsia="ru-RU"/>
        </w:rPr>
      </w:pPr>
      <w:r w:rsidRPr="003B65F3">
        <w:rPr>
          <w:rFonts w:ascii="Times New Roman" w:eastAsia="Times New Roman" w:hAnsi="Times New Roman" w:cs="Times New Roman"/>
          <w:sz w:val="28"/>
          <w:szCs w:val="28"/>
          <w:lang w:eastAsia="ru-RU"/>
        </w:rPr>
        <w:t>Воздвиженский</w:t>
      </w:r>
      <w:r w:rsidRPr="003B65F3">
        <w:rPr>
          <w:rFonts w:ascii="Times New Roman" w:eastAsia="Times New Roman" w:hAnsi="Times New Roman" w:cs="Times New Roman"/>
          <w:color w:val="000000"/>
          <w:sz w:val="28"/>
          <w:szCs w:val="28"/>
          <w:lang w:eastAsia="ru-RU"/>
        </w:rPr>
        <w:t xml:space="preserve"> сельсовет                                                           И.А. Фёдоров</w:t>
      </w:r>
    </w:p>
    <w:p w:rsidR="003B65F3" w:rsidRPr="003B65F3" w:rsidRDefault="003B65F3" w:rsidP="003B65F3">
      <w:pPr>
        <w:spacing w:after="0" w:line="240" w:lineRule="auto"/>
        <w:ind w:firstLine="708"/>
        <w:jc w:val="both"/>
        <w:rPr>
          <w:rFonts w:ascii="Times New Roman" w:eastAsia="Times New Roman" w:hAnsi="Times New Roman" w:cs="Times New Roman"/>
          <w:color w:val="000000"/>
          <w:sz w:val="28"/>
          <w:szCs w:val="28"/>
          <w:lang w:eastAsia="ru-RU"/>
        </w:rPr>
      </w:pPr>
    </w:p>
    <w:p w:rsidR="003B65F3" w:rsidRPr="003B65F3" w:rsidRDefault="003B65F3" w:rsidP="003B65F3">
      <w:pPr>
        <w:spacing w:after="0" w:line="240" w:lineRule="auto"/>
        <w:ind w:firstLine="708"/>
        <w:jc w:val="both"/>
        <w:rPr>
          <w:rFonts w:ascii="Times New Roman" w:eastAsia="Times New Roman" w:hAnsi="Times New Roman" w:cs="Times New Roman"/>
          <w:color w:val="000000"/>
          <w:sz w:val="28"/>
          <w:szCs w:val="28"/>
          <w:lang w:eastAsia="ru-RU"/>
        </w:rPr>
      </w:pPr>
    </w:p>
    <w:p w:rsidR="003B65F3" w:rsidRPr="003B65F3" w:rsidRDefault="003B65F3" w:rsidP="003B65F3">
      <w:pPr>
        <w:spacing w:after="0" w:line="240" w:lineRule="auto"/>
        <w:ind w:firstLine="708"/>
        <w:jc w:val="both"/>
        <w:rPr>
          <w:rFonts w:ascii="Times New Roman" w:eastAsia="Times New Roman" w:hAnsi="Times New Roman" w:cs="Times New Roman"/>
          <w:color w:val="000000"/>
          <w:sz w:val="28"/>
          <w:szCs w:val="28"/>
          <w:lang w:eastAsia="ru-RU"/>
        </w:rPr>
      </w:pPr>
      <w:r w:rsidRPr="003B65F3">
        <w:rPr>
          <w:rFonts w:ascii="Times New Roman" w:eastAsia="Times New Roman" w:hAnsi="Times New Roman" w:cs="Times New Roman"/>
          <w:color w:val="000000"/>
          <w:sz w:val="28"/>
          <w:szCs w:val="28"/>
          <w:lang w:eastAsia="ru-RU"/>
        </w:rPr>
        <w:t>Разослано: в дело, в прокуратуру района</w:t>
      </w: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Default="003B65F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5F3" w:rsidRPr="003B65F3" w:rsidRDefault="003B65F3" w:rsidP="003B65F3">
      <w:pPr>
        <w:spacing w:after="0" w:line="240" w:lineRule="auto"/>
        <w:jc w:val="right"/>
        <w:rPr>
          <w:rFonts w:ascii="Times New Roman" w:eastAsia="Times New Roman" w:hAnsi="Times New Roman" w:cs="Times New Roman"/>
          <w:b/>
          <w:iCs/>
          <w:sz w:val="28"/>
          <w:szCs w:val="28"/>
          <w:lang w:eastAsia="ru-RU"/>
        </w:rPr>
      </w:pPr>
      <w:r w:rsidRPr="003B65F3">
        <w:rPr>
          <w:rFonts w:ascii="Times New Roman" w:eastAsia="Times New Roman" w:hAnsi="Times New Roman" w:cs="Times New Roman"/>
          <w:b/>
          <w:iCs/>
          <w:sz w:val="28"/>
          <w:szCs w:val="28"/>
          <w:lang w:eastAsia="ru-RU"/>
        </w:rPr>
        <w:lastRenderedPageBreak/>
        <w:t>Приложение</w:t>
      </w:r>
    </w:p>
    <w:p w:rsidR="003B65F3" w:rsidRPr="003B65F3" w:rsidRDefault="003B65F3" w:rsidP="003B65F3">
      <w:pPr>
        <w:spacing w:after="0" w:line="240" w:lineRule="auto"/>
        <w:jc w:val="right"/>
        <w:rPr>
          <w:rFonts w:ascii="Times New Roman" w:eastAsia="Times New Roman" w:hAnsi="Times New Roman" w:cs="Times New Roman"/>
          <w:b/>
          <w:iCs/>
          <w:sz w:val="28"/>
          <w:szCs w:val="28"/>
          <w:lang w:eastAsia="ru-RU"/>
        </w:rPr>
      </w:pPr>
      <w:r w:rsidRPr="003B65F3">
        <w:rPr>
          <w:rFonts w:ascii="Times New Roman" w:eastAsia="Times New Roman" w:hAnsi="Times New Roman" w:cs="Times New Roman"/>
          <w:b/>
          <w:iCs/>
          <w:sz w:val="28"/>
          <w:szCs w:val="28"/>
          <w:lang w:eastAsia="ru-RU"/>
        </w:rPr>
        <w:t xml:space="preserve">к постановлению администрации сельсовета </w:t>
      </w:r>
    </w:p>
    <w:p w:rsidR="003B65F3" w:rsidRPr="003B65F3" w:rsidRDefault="003B65F3" w:rsidP="003B65F3">
      <w:pPr>
        <w:shd w:val="clear" w:color="auto" w:fill="FFFFFF"/>
        <w:spacing w:after="0" w:line="240" w:lineRule="auto"/>
        <w:jc w:val="right"/>
        <w:rPr>
          <w:rFonts w:ascii="Times New Roman" w:eastAsia="Times New Roman" w:hAnsi="Times New Roman" w:cs="Times New Roman"/>
          <w:b/>
          <w:iCs/>
          <w:sz w:val="28"/>
          <w:szCs w:val="28"/>
          <w:lang w:eastAsia="ru-RU"/>
        </w:rPr>
      </w:pPr>
      <w:r w:rsidRPr="003B65F3">
        <w:rPr>
          <w:rFonts w:ascii="Times New Roman" w:eastAsia="Times New Roman" w:hAnsi="Times New Roman" w:cs="Times New Roman"/>
          <w:b/>
          <w:iCs/>
          <w:sz w:val="28"/>
          <w:szCs w:val="28"/>
          <w:lang w:eastAsia="ru-RU"/>
        </w:rPr>
        <w:t>от  14.03.2022  № 18</w:t>
      </w:r>
      <w:r w:rsidRPr="003B65F3">
        <w:rPr>
          <w:rFonts w:ascii="Times New Roman" w:eastAsia="Times New Roman" w:hAnsi="Times New Roman" w:cs="Times New Roman"/>
          <w:b/>
          <w:iCs/>
          <w:sz w:val="28"/>
          <w:szCs w:val="28"/>
          <w:lang w:eastAsia="ru-RU"/>
        </w:rPr>
        <w:t xml:space="preserve"> – </w:t>
      </w:r>
      <w:proofErr w:type="gramStart"/>
      <w:r w:rsidRPr="003B65F3">
        <w:rPr>
          <w:rFonts w:ascii="Times New Roman" w:eastAsia="Times New Roman" w:hAnsi="Times New Roman" w:cs="Times New Roman"/>
          <w:b/>
          <w:iCs/>
          <w:sz w:val="28"/>
          <w:szCs w:val="28"/>
          <w:lang w:eastAsia="ru-RU"/>
        </w:rPr>
        <w:t>п</w:t>
      </w:r>
      <w:proofErr w:type="gramEnd"/>
    </w:p>
    <w:p w:rsidR="003B65F3" w:rsidRPr="007029DB" w:rsidRDefault="003B65F3" w:rsidP="003B65F3">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1. Общие положения</w:t>
      </w:r>
    </w:p>
    <w:p w:rsidR="00D86100" w:rsidRP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E25B61" w:rsidRPr="00E25B61">
        <w:rPr>
          <w:rFonts w:ascii="Times New Roman" w:eastAsia="Times New Roman" w:hAnsi="Times New Roman" w:cs="Times New Roman"/>
          <w:sz w:val="24"/>
          <w:szCs w:val="24"/>
          <w:lang w:eastAsia="ru-RU"/>
        </w:rPr>
        <w:t xml:space="preserve">Воздвиженский </w:t>
      </w:r>
      <w:r w:rsidR="00D86100" w:rsidRPr="00E25B61">
        <w:rPr>
          <w:rFonts w:ascii="Times New Roman" w:eastAsia="Times New Roman" w:hAnsi="Times New Roman" w:cs="Times New Roman"/>
          <w:sz w:val="24"/>
          <w:szCs w:val="24"/>
          <w:lang w:eastAsia="ru-RU"/>
        </w:rPr>
        <w:t>сельсовет</w:t>
      </w:r>
      <w:r w:rsidR="002B1A7D" w:rsidRPr="00E25B61">
        <w:rPr>
          <w:rFonts w:ascii="Times New Roman" w:eastAsia="Times New Roman" w:hAnsi="Times New Roman" w:cs="Times New Roman"/>
          <w:sz w:val="24"/>
          <w:szCs w:val="24"/>
          <w:lang w:eastAsia="ru-RU"/>
        </w:rPr>
        <w:t xml:space="preserve"> (далее – Администрация) в целях повышения качества и доступности предоставления </w:t>
      </w:r>
      <w:r w:rsidR="002B1A7D" w:rsidRPr="007029DB">
        <w:rPr>
          <w:rFonts w:ascii="Times New Roman" w:eastAsia="Times New Roman" w:hAnsi="Times New Roman" w:cs="Times New Roman"/>
          <w:color w:val="000000"/>
          <w:sz w:val="24"/>
          <w:szCs w:val="24"/>
          <w:lang w:eastAsia="ru-RU"/>
        </w:rPr>
        <w:t>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sidR="00D86100">
        <w:rPr>
          <w:rFonts w:ascii="Times New Roman" w:eastAsia="Times New Roman" w:hAnsi="Times New Roman" w:cs="Times New Roman"/>
          <w:color w:val="000000"/>
          <w:sz w:val="24"/>
          <w:szCs w:val="24"/>
          <w:lang w:eastAsia="ru-RU"/>
        </w:rPr>
        <w:t xml:space="preserve">ее – административных процедур) </w:t>
      </w:r>
      <w:r w:rsidR="00D86100" w:rsidRPr="00D86100">
        <w:rPr>
          <w:rFonts w:ascii="Times New Roman" w:eastAsia="Times New Roman" w:hAnsi="Times New Roman" w:cs="Times New Roman"/>
          <w:color w:val="000000"/>
          <w:sz w:val="24"/>
          <w:szCs w:val="24"/>
          <w:lang w:eastAsia="ru-RU"/>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r w:rsidR="00D86100">
        <w:rPr>
          <w:rFonts w:ascii="Times New Roman" w:eastAsia="Times New Roman" w:hAnsi="Times New Roman" w:cs="Times New Roman"/>
          <w:color w:val="000000"/>
          <w:sz w:val="24"/>
          <w:szCs w:val="24"/>
          <w:lang w:eastAsia="ru-RU"/>
        </w:rPr>
        <w:t xml:space="preserve">.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вырубки засохших, больных, находящихся в аварийном состоянии деревьев и кустарников;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нахождения зеленых насаждений в охранной зоне инженерных коммуникаций;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высадки деревьев и кустарников без соблюдения требований Свода правил </w:t>
      </w:r>
      <w:hyperlink r:id="rId6" w:history="1">
        <w:r w:rsidRPr="007029DB">
          <w:rPr>
            <w:rFonts w:ascii="Times New Roman" w:eastAsia="Times New Roman" w:hAnsi="Times New Roman" w:cs="Times New Roman"/>
            <w:color w:val="0000AA"/>
            <w:sz w:val="24"/>
            <w:szCs w:val="24"/>
            <w:u w:val="single"/>
            <w:lang w:eastAsia="ru-RU"/>
          </w:rPr>
          <w:t>СП 42.13330</w:t>
        </w:r>
      </w:hyperlink>
      <w:r w:rsidRPr="007029DB">
        <w:rPr>
          <w:rFonts w:ascii="Times New Roman" w:eastAsia="Times New Roman" w:hAnsi="Times New Roman" w:cs="Times New Roman"/>
          <w:color w:val="000000"/>
          <w:sz w:val="24"/>
          <w:szCs w:val="24"/>
          <w:lang w:eastAsia="ru-RU"/>
        </w:rPr>
        <w:t> "СНиП 2.07.01-89 Градостроительство. Планировка и застройка городских и сельских поселений";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1A7D" w:rsidRPr="007029DB" w:rsidRDefault="00D86100"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3. </w:t>
      </w:r>
      <w:proofErr w:type="gramStart"/>
      <w:r w:rsidR="002B1A7D" w:rsidRPr="007029DB">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002B1A7D" w:rsidRPr="007029DB">
        <w:rPr>
          <w:rFonts w:ascii="Times New Roman" w:eastAsia="Times New Roman" w:hAnsi="Times New Roman" w:cs="Times New Roman"/>
          <w:color w:val="000000"/>
          <w:sz w:val="24"/>
          <w:szCs w:val="24"/>
          <w:lang w:eastAsia="ru-RU"/>
        </w:rPr>
        <w:t xml:space="preserve"> услуг Оренбургской области (дале</w:t>
      </w:r>
      <w:proofErr w:type="gramStart"/>
      <w:r w:rsidR="002B1A7D" w:rsidRPr="007029DB">
        <w:rPr>
          <w:rFonts w:ascii="Times New Roman" w:eastAsia="Times New Roman" w:hAnsi="Times New Roman" w:cs="Times New Roman"/>
          <w:color w:val="000000"/>
          <w:sz w:val="24"/>
          <w:szCs w:val="24"/>
          <w:lang w:eastAsia="ru-RU"/>
        </w:rPr>
        <w:t>е-</w:t>
      </w:r>
      <w:proofErr w:type="gramEnd"/>
      <w:r w:rsidR="002B1A7D" w:rsidRPr="007029DB">
        <w:rPr>
          <w:rFonts w:ascii="Times New Roman" w:eastAsia="Times New Roman" w:hAnsi="Times New Roman" w:cs="Times New Roman"/>
          <w:color w:val="000000"/>
          <w:sz w:val="24"/>
          <w:szCs w:val="24"/>
          <w:lang w:eastAsia="ru-RU"/>
        </w:rPr>
        <w:t xml:space="preserve">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 xml:space="preserve">администрацией муниципального </w:t>
      </w:r>
      <w:r w:rsidR="00D86100" w:rsidRPr="00E25B61">
        <w:rPr>
          <w:rFonts w:ascii="Times New Roman" w:eastAsia="Times New Roman" w:hAnsi="Times New Roman" w:cs="Times New Roman"/>
          <w:sz w:val="24"/>
          <w:szCs w:val="24"/>
          <w:lang w:eastAsia="ru-RU"/>
        </w:rPr>
        <w:t>образования</w:t>
      </w:r>
      <w:r w:rsidR="002B1A7D" w:rsidRPr="00E25B61">
        <w:rPr>
          <w:rFonts w:ascii="Times New Roman" w:eastAsia="Times New Roman" w:hAnsi="Times New Roman" w:cs="Times New Roman"/>
          <w:sz w:val="24"/>
          <w:szCs w:val="24"/>
          <w:lang w:eastAsia="ru-RU"/>
        </w:rPr>
        <w:t> </w:t>
      </w:r>
      <w:r w:rsidR="00D86100" w:rsidRPr="00E25B61">
        <w:rPr>
          <w:rFonts w:ascii="Times New Roman" w:eastAsia="Times New Roman" w:hAnsi="Times New Roman" w:cs="Times New Roman"/>
          <w:sz w:val="24"/>
          <w:szCs w:val="24"/>
          <w:lang w:eastAsia="ru-RU"/>
        </w:rPr>
        <w:t xml:space="preserve"> </w:t>
      </w:r>
      <w:r w:rsidR="00E25B61" w:rsidRPr="00E25B61">
        <w:rPr>
          <w:rFonts w:ascii="Times New Roman" w:eastAsia="Times New Roman" w:hAnsi="Times New Roman" w:cs="Times New Roman"/>
          <w:sz w:val="24"/>
          <w:szCs w:val="24"/>
          <w:lang w:eastAsia="ru-RU"/>
        </w:rPr>
        <w:t>Воздвиженский</w:t>
      </w:r>
      <w:r w:rsidR="00D86100" w:rsidRPr="00E25B61">
        <w:rPr>
          <w:rFonts w:ascii="Times New Roman" w:eastAsia="Times New Roman" w:hAnsi="Times New Roman" w:cs="Times New Roman"/>
          <w:sz w:val="24"/>
          <w:szCs w:val="24"/>
          <w:lang w:eastAsia="ru-RU"/>
        </w:rPr>
        <w:t xml:space="preserve"> </w:t>
      </w:r>
      <w:r w:rsidR="00D86100">
        <w:rPr>
          <w:rFonts w:ascii="Times New Roman" w:eastAsia="Times New Roman" w:hAnsi="Times New Roman" w:cs="Times New Roman"/>
          <w:color w:val="000000"/>
          <w:sz w:val="24"/>
          <w:szCs w:val="24"/>
          <w:lang w:eastAsia="ru-RU"/>
        </w:rPr>
        <w:t>сельсовет</w:t>
      </w:r>
      <w:r w:rsidR="00897336">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(далее – уполномоченный орган).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sidR="002B1A7D" w:rsidRPr="007029DB">
          <w:rPr>
            <w:rFonts w:ascii="Times New Roman" w:eastAsia="Times New Roman" w:hAnsi="Times New Roman" w:cs="Times New Roman"/>
            <w:color w:val="0000AA"/>
            <w:sz w:val="24"/>
            <w:szCs w:val="24"/>
            <w:u w:val="single"/>
            <w:lang w:eastAsia="ru-RU"/>
          </w:rPr>
          <w:t>https://rosreestr.ru</w:t>
        </w:r>
      </w:hyperlink>
      <w:proofErr w:type="gramStart"/>
      <w:r w:rsidR="002B1A7D" w:rsidRPr="007029DB">
        <w:rPr>
          <w:rFonts w:ascii="Times New Roman" w:eastAsia="Times New Roman" w:hAnsi="Times New Roman" w:cs="Times New Roman"/>
          <w:color w:val="000000"/>
          <w:sz w:val="24"/>
          <w:szCs w:val="24"/>
          <w:lang w:eastAsia="ru-RU"/>
        </w:rPr>
        <w:t> )</w:t>
      </w:r>
      <w:proofErr w:type="gramEnd"/>
      <w:r w:rsidR="002B1A7D"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выдача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уведомление об отказе в предоставлении муниципальной услуги в письменной форме.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 случае подачи заявления в электронной форме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в сл</w:t>
      </w:r>
      <w:r w:rsidR="00D86100">
        <w:rPr>
          <w:rFonts w:ascii="Times New Roman" w:eastAsia="Times New Roman" w:hAnsi="Times New Roman" w:cs="Times New Roman"/>
          <w:color w:val="000000"/>
          <w:sz w:val="24"/>
          <w:szCs w:val="24"/>
          <w:lang w:eastAsia="ru-RU"/>
        </w:rPr>
        <w:t>учае подачи заявления через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 в случае подачи заявления лично в орган (организацию):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sidR="00E21857" w:rsidRPr="007029DB">
        <w:rPr>
          <w:rFonts w:ascii="Times New Roman" w:eastAsia="Times New Roman" w:hAnsi="Times New Roman" w:cs="Times New Roman"/>
          <w:b/>
          <w:bCs/>
          <w:color w:val="000000"/>
          <w:sz w:val="24"/>
          <w:szCs w:val="24"/>
          <w:lang w:eastAsia="ru-RU"/>
        </w:rPr>
        <w:tab/>
      </w:r>
      <w:r w:rsidRPr="007029DB">
        <w:rPr>
          <w:rFonts w:ascii="Times New Roman" w:eastAsia="Times New Roman" w:hAnsi="Times New Roman" w:cs="Times New Roman"/>
          <w:b/>
          <w:bCs/>
          <w:color w:val="000000"/>
          <w:sz w:val="24"/>
          <w:szCs w:val="24"/>
          <w:lang w:eastAsia="ru-RU"/>
        </w:rPr>
        <w:t>заявителем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заявление (Приложение №1 к Административному регламенту), которое подписывается заявителем или его законным представителем.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ar1"/>
      <w:bookmarkEnd w:id="1"/>
      <w:r w:rsidRPr="007029DB">
        <w:rPr>
          <w:rFonts w:ascii="Times New Roman" w:eastAsia="Times New Roman" w:hAnsi="Times New Roman" w:cs="Times New Roman"/>
          <w:color w:val="000000"/>
          <w:sz w:val="24"/>
          <w:szCs w:val="24"/>
          <w:lang w:eastAsia="ru-RU"/>
        </w:rPr>
        <w:t>2) копии документов, удостоверяющих личность заявителя или его законного представителя;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согласие на обработку персональных данных;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копии документов, подтверждающих полномочия представителя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
      <w:bookmarkEnd w:id="2"/>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Копии документов, предусмотренных </w:t>
      </w:r>
      <w:hyperlink r:id="rId8" w:anchor="Par1" w:history="1">
        <w:r w:rsidR="002B1A7D" w:rsidRPr="007029DB">
          <w:rPr>
            <w:rFonts w:ascii="Times New Roman" w:eastAsia="Times New Roman" w:hAnsi="Times New Roman" w:cs="Times New Roman"/>
            <w:color w:val="0000AA"/>
            <w:sz w:val="24"/>
            <w:szCs w:val="24"/>
            <w:u w:val="single"/>
            <w:lang w:eastAsia="ru-RU"/>
          </w:rPr>
          <w:t>подпунктом вторым</w:t>
        </w:r>
      </w:hyperlink>
      <w:r w:rsidR="002B1A7D" w:rsidRPr="007029DB">
        <w:rPr>
          <w:rFonts w:ascii="Times New Roman" w:eastAsia="Times New Roman" w:hAnsi="Times New Roman" w:cs="Times New Roman"/>
          <w:color w:val="000000"/>
          <w:sz w:val="24"/>
          <w:szCs w:val="24"/>
          <w:lang w:eastAsia="ru-RU"/>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оригиналов документов, их копии должны быть удостоверены нотариально.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заявлении о предоставлении разрешения на вырубку зеленых насаждений указываются: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271"/>
      <w:r w:rsidRPr="007029DB">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272"/>
      <w:r w:rsidRPr="007029D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273"/>
      <w:r w:rsidRPr="007029D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274"/>
      <w:r w:rsidRPr="007029DB">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bookmarkEnd w:id="6"/>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275"/>
      <w:r w:rsidRPr="007029DB">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bookmarkEnd w:id="7"/>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276"/>
      <w:r w:rsidRPr="007029DB">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8"/>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029DB">
          <w:rPr>
            <w:rFonts w:ascii="Times New Roman" w:eastAsia="Times New Roman" w:hAnsi="Times New Roman" w:cs="Times New Roman"/>
            <w:color w:val="0000AA"/>
            <w:sz w:val="24"/>
            <w:szCs w:val="24"/>
            <w:u w:val="single"/>
            <w:lang w:eastAsia="ru-RU"/>
          </w:rPr>
          <w:t>части 6</w:t>
        </w:r>
        <w:proofErr w:type="gramEnd"/>
        <w:r w:rsidRPr="007029DB">
          <w:rPr>
            <w:rFonts w:ascii="Times New Roman" w:eastAsia="Times New Roman" w:hAnsi="Times New Roman" w:cs="Times New Roman"/>
            <w:color w:val="0000AA"/>
            <w:sz w:val="24"/>
            <w:szCs w:val="24"/>
            <w:u w:val="single"/>
            <w:lang w:eastAsia="ru-RU"/>
          </w:rPr>
          <w:t xml:space="preserve"> статьи 7</w:t>
        </w:r>
      </w:hyperlink>
      <w:r w:rsidRPr="007029DB">
        <w:rPr>
          <w:rFonts w:ascii="Times New Roman" w:eastAsia="Times New Roman" w:hAnsi="Times New Roman" w:cs="Times New Roman"/>
          <w:color w:val="000000"/>
          <w:sz w:val="24"/>
          <w:szCs w:val="24"/>
          <w:lang w:eastAsia="ru-RU"/>
        </w:rPr>
        <w:t> Федерального </w:t>
      </w:r>
      <w:hyperlink r:id="rId10"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1"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2"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rFonts w:ascii="Times New Roman" w:eastAsia="Times New Roman" w:hAnsi="Times New Roman" w:cs="Times New Roman"/>
          <w:color w:val="000000"/>
          <w:sz w:val="24"/>
          <w:szCs w:val="24"/>
          <w:lang w:eastAsia="ru-RU"/>
        </w:rPr>
        <w:t>дств дл</w:t>
      </w:r>
      <w:proofErr w:type="gramEnd"/>
      <w:r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w:t>
      </w:r>
      <w:r w:rsidR="002B1A7D" w:rsidRPr="007029DB">
        <w:rPr>
          <w:rFonts w:ascii="Times New Roman" w:eastAsia="Times New Roman" w:hAnsi="Times New Roman" w:cs="Times New Roman"/>
          <w:i/>
          <w:iCs/>
          <w:color w:val="000000"/>
          <w:sz w:val="24"/>
          <w:szCs w:val="24"/>
          <w:lang w:eastAsia="ru-RU"/>
        </w:rPr>
        <w:t xml:space="preserve"> </w:t>
      </w:r>
      <w:r w:rsidR="002B1A7D" w:rsidRPr="00FA6A92">
        <w:rPr>
          <w:rFonts w:ascii="Times New Roman" w:eastAsia="Times New Roman" w:hAnsi="Times New Roman" w:cs="Times New Roman"/>
          <w:iCs/>
          <w:color w:val="000000"/>
          <w:sz w:val="24"/>
          <w:szCs w:val="24"/>
          <w:lang w:eastAsia="ru-RU"/>
        </w:rPr>
        <w:t>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68. Решение о </w:t>
      </w:r>
      <w:proofErr w:type="spellStart"/>
      <w:proofErr w:type="gramStart"/>
      <w:r w:rsidR="002B1A7D" w:rsidRPr="007029DB">
        <w:rPr>
          <w:rFonts w:ascii="Times New Roman" w:eastAsia="Times New Roman" w:hAnsi="Times New Roman" w:cs="Times New Roman"/>
          <w:color w:val="000000"/>
          <w:sz w:val="24"/>
          <w:szCs w:val="24"/>
          <w:lang w:eastAsia="ru-RU"/>
        </w:rPr>
        <w:t>о</w:t>
      </w:r>
      <w:proofErr w:type="spellEnd"/>
      <w:proofErr w:type="gramEnd"/>
      <w:r w:rsidR="002B1A7D" w:rsidRPr="007029DB">
        <w:rPr>
          <w:rFonts w:ascii="Times New Roman" w:eastAsia="Times New Roman" w:hAnsi="Times New Roman" w:cs="Times New Roman"/>
          <w:color w:val="000000"/>
          <w:sz w:val="24"/>
          <w:szCs w:val="24"/>
          <w:lang w:eastAsia="ru-RU"/>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9" w:name="Par676"/>
      <w:bookmarkEnd w:id="9"/>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7029DB"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E21857" w:rsidRPr="00CF16E3" w:rsidRDefault="00E21857" w:rsidP="00CF16E3">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0"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Приложение № 1</w:t>
      </w:r>
      <w:bookmarkEnd w:id="10"/>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2B1A7D" w:rsidRPr="007029DB">
        <w:rPr>
          <w:rFonts w:ascii="Times New Roman" w:eastAsia="Times New Roman" w:hAnsi="Times New Roman" w:cs="Times New Roman"/>
          <w:color w:val="000000"/>
          <w:sz w:val="24"/>
          <w:szCs w:val="24"/>
          <w:lang w:eastAsia="ru-RU"/>
        </w:rPr>
        <w:t>______,</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sidR="002B1A7D" w:rsidRPr="007029DB">
        <w:rPr>
          <w:rFonts w:ascii="Times New Roman" w:eastAsia="Times New Roman" w:hAnsi="Times New Roman" w:cs="Times New Roman"/>
          <w:color w:val="000000"/>
          <w:sz w:val="24"/>
          <w:szCs w:val="24"/>
          <w:lang w:eastAsia="ru-RU"/>
        </w:rPr>
        <w:t>с</w:t>
      </w:r>
      <w:proofErr w:type="gramEnd"/>
      <w:r w:rsidR="002B1A7D" w:rsidRPr="007029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3"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4"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w:t>
      </w:r>
      <w:r w:rsidR="00FA6A92">
        <w:rPr>
          <w:rFonts w:ascii="Times New Roman" w:eastAsia="Times New Roman" w:hAnsi="Times New Roman" w:cs="Times New Roman"/>
          <w:color w:val="000000"/>
          <w:sz w:val="24"/>
          <w:szCs w:val="24"/>
          <w:lang w:eastAsia="ru-RU"/>
        </w:rPr>
        <w:t>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Pr="007029DB">
        <w:rPr>
          <w:rFonts w:ascii="Times New Roman" w:eastAsia="Times New Roman" w:hAnsi="Times New Roman" w:cs="Times New Roman"/>
          <w:color w:val="000000"/>
          <w:sz w:val="24"/>
          <w:szCs w:val="24"/>
          <w:lang w:eastAsia="ru-RU"/>
        </w:rPr>
        <w:t>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CF16E3" w:rsidRPr="00E25B61">
        <w:rPr>
          <w:rFonts w:ascii="Times New Roman" w:eastAsia="Times New Roman" w:hAnsi="Times New Roman" w:cs="Times New Roman"/>
          <w:sz w:val="24"/>
          <w:szCs w:val="24"/>
          <w:lang w:eastAsia="ru-RU"/>
        </w:rPr>
        <w:t>Воздвиженский</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2185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07"/>
    <w:rsid w:val="00182A54"/>
    <w:rsid w:val="002B1A7D"/>
    <w:rsid w:val="002C5383"/>
    <w:rsid w:val="003B65F3"/>
    <w:rsid w:val="003D64F8"/>
    <w:rsid w:val="00580B8F"/>
    <w:rsid w:val="007029DB"/>
    <w:rsid w:val="00897336"/>
    <w:rsid w:val="008C2007"/>
    <w:rsid w:val="00A3272A"/>
    <w:rsid w:val="00C35977"/>
    <w:rsid w:val="00CB5E5C"/>
    <w:rsid w:val="00CF16E3"/>
    <w:rsid w:val="00CF43E5"/>
    <w:rsid w:val="00D86100"/>
    <w:rsid w:val="00E21857"/>
    <w:rsid w:val="00E25B61"/>
    <w:rsid w:val="00FA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13" Type="http://schemas.openxmlformats.org/officeDocument/2006/relationships/hyperlink" Target="http://mobileonline.garant.ru/document/redirect/27552898/130" TargetMode="External"/><Relationship Id="rId3" Type="http://schemas.openxmlformats.org/officeDocument/2006/relationships/settings" Target="settings.xml"/><Relationship Id="rId7" Type="http://schemas.openxmlformats.org/officeDocument/2006/relationships/hyperlink" Target="https://rosreestr.ru/" TargetMode="External"/><Relationship Id="rId12" Type="http://schemas.openxmlformats.org/officeDocument/2006/relationships/hyperlink" Target="consultantplus://offline/ref=AD117F67856BC289AD3708FCD30C25F4BEEA0F33D5522B8FFB3860A022eFc2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8CEFBFC3814B8EDAB8DFB52E9C52E276D58FEA91ED86330304B381B9913C9687160A066Dw9u7H" TargetMode="External"/><Relationship Id="rId14" Type="http://schemas.openxmlformats.org/officeDocument/2006/relationships/hyperlink" Target="http://mobileonline.garant.ru/document/redirect/2755289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7756</Words>
  <Characters>44211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Воздвижинка</cp:lastModifiedBy>
  <cp:revision>15</cp:revision>
  <cp:lastPrinted>2022-03-21T08:17:00Z</cp:lastPrinted>
  <dcterms:created xsi:type="dcterms:W3CDTF">2021-12-08T06:40:00Z</dcterms:created>
  <dcterms:modified xsi:type="dcterms:W3CDTF">2022-03-21T08:26:00Z</dcterms:modified>
</cp:coreProperties>
</file>