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88"/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339" w:rsidRPr="00165339" w:rsidTr="00650D09">
        <w:tc>
          <w:tcPr>
            <w:tcW w:w="9570" w:type="dxa"/>
          </w:tcPr>
          <w:p w:rsidR="00165339" w:rsidRPr="00165339" w:rsidRDefault="00165339" w:rsidP="00E131D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3B3F78" wp14:editId="20FEC7A5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СОВЕТ ДЕПУТАТОВ</w:t>
            </w:r>
          </w:p>
          <w:p w:rsidR="00165339" w:rsidRPr="00165339" w:rsidRDefault="00165339" w:rsidP="00165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МУНИЦИПАЛЬНОГО ОБРАЗОВАНИЯ </w:t>
            </w:r>
            <w:r w:rsidR="00E131D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ВОЗДВИЖЕН</w:t>
            </w: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СКИЙ СЕЛЬСОВЕТ</w:t>
            </w: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ЧЕТВЕРТОГО СОЗЫВА</w:t>
            </w:r>
          </w:p>
          <w:p w:rsidR="00165339" w:rsidRPr="00165339" w:rsidRDefault="00165339" w:rsidP="00165339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65339" w:rsidRPr="00165339" w:rsidRDefault="00165339" w:rsidP="00165339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653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РЕШЕНИЕ</w:t>
            </w:r>
          </w:p>
          <w:p w:rsidR="00165339" w:rsidRPr="00165339" w:rsidRDefault="00165339" w:rsidP="0016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5339" w:rsidRPr="00165339" w:rsidRDefault="00165339" w:rsidP="00165339">
      <w:pPr>
        <w:spacing w:after="0" w:line="240" w:lineRule="auto"/>
        <w:ind w:left="24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65339" w:rsidRPr="00165339" w:rsidRDefault="00605005" w:rsidP="00165339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</w:t>
      </w:r>
      <w:r w:rsidR="00E13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.11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65339" w:rsidRPr="003C2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               </w:t>
      </w:r>
      <w:r w:rsidR="00E131D2" w:rsidRPr="003C2F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с. Воздвиженка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3C2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E13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131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5339" w:rsidRPr="00165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65339" w:rsidRDefault="00165339" w:rsidP="00CE05B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31D2" w:rsidRDefault="00E131D2" w:rsidP="00CE05B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05B6" w:rsidRPr="00DD4E27" w:rsidRDefault="00CE05B6" w:rsidP="001653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27">
        <w:rPr>
          <w:rFonts w:ascii="Times New Roman" w:hAnsi="Times New Roman" w:cs="Times New Roman"/>
          <w:b/>
          <w:sz w:val="28"/>
          <w:szCs w:val="28"/>
        </w:rPr>
        <w:t>О</w:t>
      </w:r>
      <w:r w:rsidR="002E266B" w:rsidRPr="00DD4E27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0A486B" w:rsidRPr="00DD4E27">
        <w:rPr>
          <w:rFonts w:ascii="Times New Roman" w:hAnsi="Times New Roman" w:cs="Times New Roman"/>
          <w:b/>
          <w:sz w:val="28"/>
          <w:szCs w:val="28"/>
        </w:rPr>
        <w:t xml:space="preserve">оложения о </w:t>
      </w:r>
      <w:r w:rsidRPr="00DD4E27">
        <w:rPr>
          <w:rFonts w:ascii="Times New Roman" w:hAnsi="Times New Roman" w:cs="Times New Roman"/>
          <w:b/>
          <w:sz w:val="28"/>
          <w:szCs w:val="28"/>
        </w:rPr>
        <w:t>налоге</w:t>
      </w:r>
      <w:r w:rsidR="00165339" w:rsidRPr="00DD4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E27">
        <w:rPr>
          <w:rFonts w:ascii="Times New Roman" w:hAnsi="Times New Roman" w:cs="Times New Roman"/>
          <w:b/>
          <w:sz w:val="28"/>
          <w:szCs w:val="28"/>
        </w:rPr>
        <w:t>на имущество физических лиц</w:t>
      </w:r>
    </w:p>
    <w:p w:rsidR="00CE05B6" w:rsidRPr="00DD4E27" w:rsidRDefault="00CE05B6" w:rsidP="00CE05B6">
      <w:pPr>
        <w:pStyle w:val="1"/>
        <w:ind w:firstLine="709"/>
        <w:rPr>
          <w:sz w:val="28"/>
          <w:szCs w:val="28"/>
        </w:rPr>
      </w:pPr>
    </w:p>
    <w:p w:rsidR="00CE05B6" w:rsidRPr="00605005" w:rsidRDefault="00CE05B6" w:rsidP="00CE05B6">
      <w:pPr>
        <w:pStyle w:val="1"/>
        <w:ind w:firstLine="709"/>
        <w:jc w:val="both"/>
        <w:rPr>
          <w:bCs/>
          <w:szCs w:val="24"/>
        </w:rPr>
      </w:pPr>
      <w:r w:rsidRPr="00605005">
        <w:rPr>
          <w:szCs w:val="24"/>
        </w:rPr>
        <w:t xml:space="preserve">В соответствии с </w:t>
      </w:r>
      <w:r w:rsidR="002E266B" w:rsidRPr="00605005">
        <w:rPr>
          <w:szCs w:val="24"/>
        </w:rPr>
        <w:t>Г</w:t>
      </w:r>
      <w:r w:rsidR="00067E0F" w:rsidRPr="00605005">
        <w:rPr>
          <w:szCs w:val="24"/>
        </w:rPr>
        <w:t xml:space="preserve">лавой 32 </w:t>
      </w:r>
      <w:r w:rsidRPr="00605005">
        <w:rPr>
          <w:szCs w:val="24"/>
        </w:rPr>
        <w:t>Налогов</w:t>
      </w:r>
      <w:r w:rsidR="00067E0F" w:rsidRPr="00605005">
        <w:rPr>
          <w:szCs w:val="24"/>
        </w:rPr>
        <w:t>ого кодекса</w:t>
      </w:r>
      <w:r w:rsidRPr="00605005">
        <w:rPr>
          <w:szCs w:val="24"/>
        </w:rPr>
        <w:t xml:space="preserve"> Российской Федерации</w:t>
      </w:r>
      <w:r w:rsidR="002E266B" w:rsidRPr="00605005">
        <w:rPr>
          <w:szCs w:val="24"/>
        </w:rPr>
        <w:t xml:space="preserve"> (далее – Кодекс)</w:t>
      </w:r>
      <w:r w:rsidRPr="00605005">
        <w:rPr>
          <w:szCs w:val="24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E037A7" w:rsidRPr="00605005">
        <w:rPr>
          <w:szCs w:val="24"/>
        </w:rPr>
        <w:t xml:space="preserve">, </w:t>
      </w:r>
      <w:r w:rsidRPr="00605005">
        <w:rPr>
          <w:bCs/>
          <w:szCs w:val="24"/>
        </w:rPr>
        <w:t>Устав</w:t>
      </w:r>
      <w:r w:rsidR="00E037A7" w:rsidRPr="00605005">
        <w:rPr>
          <w:bCs/>
          <w:szCs w:val="24"/>
        </w:rPr>
        <w:t>ом</w:t>
      </w:r>
      <w:r w:rsidRPr="00605005">
        <w:rPr>
          <w:bCs/>
          <w:szCs w:val="24"/>
        </w:rPr>
        <w:t xml:space="preserve"> муниципального образования </w:t>
      </w:r>
      <w:r w:rsidR="00E131D2" w:rsidRPr="00605005">
        <w:rPr>
          <w:szCs w:val="24"/>
        </w:rPr>
        <w:t>Воздвиженский</w:t>
      </w:r>
      <w:r w:rsidR="00165339" w:rsidRPr="00605005">
        <w:rPr>
          <w:bCs/>
          <w:color w:val="FF0000"/>
          <w:szCs w:val="24"/>
        </w:rPr>
        <w:t xml:space="preserve"> </w:t>
      </w:r>
      <w:r w:rsidRPr="00605005">
        <w:rPr>
          <w:bCs/>
          <w:szCs w:val="24"/>
        </w:rPr>
        <w:t xml:space="preserve">сельсовет </w:t>
      </w:r>
      <w:proofErr w:type="spellStart"/>
      <w:r w:rsidR="00165339" w:rsidRPr="00605005">
        <w:rPr>
          <w:bCs/>
          <w:szCs w:val="24"/>
        </w:rPr>
        <w:t>Асекеевского</w:t>
      </w:r>
      <w:proofErr w:type="spellEnd"/>
      <w:r w:rsidR="00165339" w:rsidRPr="00605005">
        <w:rPr>
          <w:bCs/>
          <w:szCs w:val="24"/>
        </w:rPr>
        <w:t xml:space="preserve"> </w:t>
      </w:r>
      <w:r w:rsidRPr="00605005">
        <w:rPr>
          <w:bCs/>
          <w:szCs w:val="24"/>
        </w:rPr>
        <w:t>района Оренбургской области</w:t>
      </w:r>
      <w:r w:rsidR="00E037A7" w:rsidRPr="00605005">
        <w:rPr>
          <w:bCs/>
          <w:szCs w:val="24"/>
        </w:rPr>
        <w:t xml:space="preserve">, </w:t>
      </w:r>
      <w:r w:rsidRPr="00605005">
        <w:rPr>
          <w:bCs/>
          <w:szCs w:val="24"/>
        </w:rPr>
        <w:t>Совет депутатов решил:</w:t>
      </w:r>
    </w:p>
    <w:p w:rsidR="002A5B84" w:rsidRPr="00605005" w:rsidRDefault="002A5B84" w:rsidP="0016533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 xml:space="preserve">Утвердить Положение «О </w:t>
      </w:r>
      <w:r w:rsidR="002E266B" w:rsidRPr="00605005">
        <w:rPr>
          <w:rFonts w:ascii="Times New Roman" w:hAnsi="Times New Roman" w:cs="Times New Roman"/>
          <w:sz w:val="24"/>
          <w:szCs w:val="24"/>
        </w:rPr>
        <w:t>налоге на имущество</w:t>
      </w:r>
      <w:r w:rsidRPr="00605005">
        <w:rPr>
          <w:rFonts w:ascii="Times New Roman" w:hAnsi="Times New Roman" w:cs="Times New Roman"/>
          <w:sz w:val="24"/>
          <w:szCs w:val="24"/>
        </w:rPr>
        <w:t xml:space="preserve"> </w:t>
      </w:r>
      <w:r w:rsidR="002E266B" w:rsidRPr="00605005">
        <w:rPr>
          <w:rFonts w:ascii="Times New Roman" w:hAnsi="Times New Roman" w:cs="Times New Roman"/>
          <w:sz w:val="24"/>
          <w:szCs w:val="24"/>
        </w:rPr>
        <w:t>физических лиц</w:t>
      </w:r>
      <w:r w:rsidRPr="00605005">
        <w:rPr>
          <w:rFonts w:ascii="Times New Roman" w:hAnsi="Times New Roman" w:cs="Times New Roman"/>
          <w:sz w:val="24"/>
          <w:szCs w:val="24"/>
        </w:rPr>
        <w:t xml:space="preserve">» на территории муниципального образования </w:t>
      </w:r>
      <w:r w:rsidR="00E131D2" w:rsidRPr="00605005">
        <w:rPr>
          <w:rFonts w:ascii="Times New Roman" w:hAnsi="Times New Roman" w:cs="Times New Roman"/>
          <w:sz w:val="24"/>
          <w:szCs w:val="24"/>
        </w:rPr>
        <w:t>Воздвиженский</w:t>
      </w:r>
      <w:r w:rsidR="00165339" w:rsidRPr="00605005">
        <w:rPr>
          <w:rFonts w:ascii="Times New Roman" w:hAnsi="Times New Roman" w:cs="Times New Roman"/>
          <w:sz w:val="24"/>
          <w:szCs w:val="24"/>
        </w:rPr>
        <w:t xml:space="preserve"> </w:t>
      </w:r>
      <w:r w:rsidRPr="00605005">
        <w:rPr>
          <w:rFonts w:ascii="Times New Roman" w:hAnsi="Times New Roman" w:cs="Times New Roman"/>
          <w:sz w:val="24"/>
          <w:szCs w:val="24"/>
        </w:rPr>
        <w:t>сельсовет согласно приложению.</w:t>
      </w:r>
    </w:p>
    <w:p w:rsidR="00CE05B6" w:rsidRPr="00605005" w:rsidRDefault="00CE05B6" w:rsidP="00E131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E131D2" w:rsidRPr="00605005">
        <w:rPr>
          <w:sz w:val="24"/>
          <w:szCs w:val="24"/>
        </w:rPr>
        <w:t xml:space="preserve"> </w:t>
      </w:r>
      <w:r w:rsidR="00E131D2" w:rsidRPr="00605005">
        <w:rPr>
          <w:rFonts w:ascii="Times New Roman" w:hAnsi="Times New Roman" w:cs="Times New Roman"/>
          <w:sz w:val="24"/>
          <w:szCs w:val="24"/>
        </w:rPr>
        <w:t>решения Совета депутатов муниципального образования Воздвиженский сельсовет</w:t>
      </w:r>
      <w:r w:rsidRPr="00605005">
        <w:rPr>
          <w:rFonts w:ascii="Times New Roman" w:hAnsi="Times New Roman" w:cs="Times New Roman"/>
          <w:sz w:val="24"/>
          <w:szCs w:val="24"/>
        </w:rPr>
        <w:t>:</w:t>
      </w:r>
    </w:p>
    <w:p w:rsidR="00E131D2" w:rsidRPr="00605005" w:rsidRDefault="00E131D2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- № 48 от 25.11.2016 г. «Об установлении налога на имущество физических лиц»</w:t>
      </w:r>
    </w:p>
    <w:p w:rsidR="00E131D2" w:rsidRPr="00605005" w:rsidRDefault="00E131D2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- №79 от 04.12.2017 О внесении изменений и дополнений в решение Совета депутатов № 48 от 25.11.2016 г. «Об установлении нало</w:t>
      </w:r>
      <w:r w:rsidR="00DD4E27" w:rsidRPr="00605005">
        <w:rPr>
          <w:rFonts w:ascii="Times New Roman" w:hAnsi="Times New Roman" w:cs="Times New Roman"/>
          <w:sz w:val="24"/>
          <w:szCs w:val="24"/>
        </w:rPr>
        <w:t>га на имущество физических лиц»</w:t>
      </w:r>
    </w:p>
    <w:p w:rsidR="00E131D2" w:rsidRPr="00605005" w:rsidRDefault="00DD4E27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-</w:t>
      </w:r>
      <w:r w:rsidR="00E131D2" w:rsidRPr="00605005">
        <w:rPr>
          <w:rFonts w:ascii="Times New Roman" w:hAnsi="Times New Roman" w:cs="Times New Roman"/>
          <w:sz w:val="24"/>
          <w:szCs w:val="24"/>
        </w:rPr>
        <w:t>№</w:t>
      </w:r>
      <w:r w:rsidRPr="00605005">
        <w:rPr>
          <w:rFonts w:ascii="Times New Roman" w:hAnsi="Times New Roman" w:cs="Times New Roman"/>
          <w:sz w:val="24"/>
          <w:szCs w:val="24"/>
        </w:rPr>
        <w:t xml:space="preserve"> 102 от 14.03.2018 «О внесении </w:t>
      </w:r>
      <w:r w:rsidR="00E131D2" w:rsidRPr="00605005">
        <w:rPr>
          <w:rFonts w:ascii="Times New Roman" w:hAnsi="Times New Roman" w:cs="Times New Roman"/>
          <w:sz w:val="24"/>
          <w:szCs w:val="24"/>
        </w:rPr>
        <w:t>изменений в решение Совет</w:t>
      </w:r>
      <w:r w:rsidRPr="00605005">
        <w:rPr>
          <w:rFonts w:ascii="Times New Roman" w:hAnsi="Times New Roman" w:cs="Times New Roman"/>
          <w:sz w:val="24"/>
          <w:szCs w:val="24"/>
        </w:rPr>
        <w:t xml:space="preserve">а депутатов от 25.11.2016 года </w:t>
      </w:r>
      <w:r w:rsidR="00E131D2" w:rsidRPr="00605005">
        <w:rPr>
          <w:rFonts w:ascii="Times New Roman" w:hAnsi="Times New Roman" w:cs="Times New Roman"/>
          <w:sz w:val="24"/>
          <w:szCs w:val="24"/>
        </w:rPr>
        <w:t>№ 48 «Об ус</w:t>
      </w:r>
      <w:r w:rsidRPr="00605005">
        <w:rPr>
          <w:rFonts w:ascii="Times New Roman" w:hAnsi="Times New Roman" w:cs="Times New Roman"/>
          <w:sz w:val="24"/>
          <w:szCs w:val="24"/>
        </w:rPr>
        <w:t xml:space="preserve">тановлении налога на имущество </w:t>
      </w:r>
      <w:r w:rsidR="00E131D2" w:rsidRPr="00605005">
        <w:rPr>
          <w:rFonts w:ascii="Times New Roman" w:hAnsi="Times New Roman" w:cs="Times New Roman"/>
          <w:sz w:val="24"/>
          <w:szCs w:val="24"/>
        </w:rPr>
        <w:t>ф</w:t>
      </w:r>
      <w:r w:rsidRPr="00605005">
        <w:rPr>
          <w:rFonts w:ascii="Times New Roman" w:hAnsi="Times New Roman" w:cs="Times New Roman"/>
          <w:sz w:val="24"/>
          <w:szCs w:val="24"/>
        </w:rPr>
        <w:t>изических лиц»</w:t>
      </w:r>
    </w:p>
    <w:p w:rsidR="00E131D2" w:rsidRPr="00605005" w:rsidRDefault="00DD4E27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-</w:t>
      </w:r>
      <w:r w:rsidR="00E131D2" w:rsidRPr="00605005">
        <w:rPr>
          <w:rFonts w:ascii="Times New Roman" w:hAnsi="Times New Roman" w:cs="Times New Roman"/>
          <w:sz w:val="24"/>
          <w:szCs w:val="24"/>
        </w:rPr>
        <w:t>№</w:t>
      </w:r>
      <w:r w:rsidRPr="00605005">
        <w:rPr>
          <w:rFonts w:ascii="Times New Roman" w:hAnsi="Times New Roman" w:cs="Times New Roman"/>
          <w:sz w:val="24"/>
          <w:szCs w:val="24"/>
        </w:rPr>
        <w:t xml:space="preserve"> 143 от 28.11.2019 «О внесении </w:t>
      </w:r>
      <w:r w:rsidR="00E131D2" w:rsidRPr="00605005">
        <w:rPr>
          <w:rFonts w:ascii="Times New Roman" w:hAnsi="Times New Roman" w:cs="Times New Roman"/>
          <w:sz w:val="24"/>
          <w:szCs w:val="24"/>
        </w:rPr>
        <w:t>«Об установлении налог</w:t>
      </w:r>
      <w:r w:rsidRPr="00605005">
        <w:rPr>
          <w:rFonts w:ascii="Times New Roman" w:hAnsi="Times New Roman" w:cs="Times New Roman"/>
          <w:sz w:val="24"/>
          <w:szCs w:val="24"/>
        </w:rPr>
        <w:t>а на имущество физических лиц»</w:t>
      </w:r>
    </w:p>
    <w:p w:rsidR="00E131D2" w:rsidRPr="00605005" w:rsidRDefault="00DD4E27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>-</w:t>
      </w:r>
      <w:r w:rsidR="00E131D2" w:rsidRPr="00605005">
        <w:rPr>
          <w:rFonts w:ascii="Times New Roman" w:hAnsi="Times New Roman" w:cs="Times New Roman"/>
          <w:sz w:val="24"/>
          <w:szCs w:val="24"/>
        </w:rPr>
        <w:t>№ 170 от 28.08.2020 «О внесении измене</w:t>
      </w:r>
      <w:r w:rsidRPr="00605005">
        <w:rPr>
          <w:rFonts w:ascii="Times New Roman" w:hAnsi="Times New Roman" w:cs="Times New Roman"/>
          <w:sz w:val="24"/>
          <w:szCs w:val="24"/>
        </w:rPr>
        <w:t xml:space="preserve">ний в решение Совета депутатов </w:t>
      </w:r>
      <w:r w:rsidR="00E131D2" w:rsidRPr="00605005">
        <w:rPr>
          <w:rFonts w:ascii="Times New Roman" w:hAnsi="Times New Roman" w:cs="Times New Roman"/>
          <w:sz w:val="24"/>
          <w:szCs w:val="24"/>
        </w:rPr>
        <w:t>№ 48 от 25.11.2016 г</w:t>
      </w:r>
      <w:r w:rsidRPr="00605005">
        <w:rPr>
          <w:rFonts w:ascii="Times New Roman" w:hAnsi="Times New Roman" w:cs="Times New Roman"/>
          <w:sz w:val="24"/>
          <w:szCs w:val="24"/>
        </w:rPr>
        <w:t>ода «</w:t>
      </w:r>
      <w:r w:rsidR="00E131D2" w:rsidRPr="00605005">
        <w:rPr>
          <w:rFonts w:ascii="Times New Roman" w:hAnsi="Times New Roman" w:cs="Times New Roman"/>
          <w:sz w:val="24"/>
          <w:szCs w:val="24"/>
        </w:rPr>
        <w:t>Об установлении нало</w:t>
      </w:r>
      <w:r w:rsidRPr="00605005">
        <w:rPr>
          <w:rFonts w:ascii="Times New Roman" w:hAnsi="Times New Roman" w:cs="Times New Roman"/>
          <w:sz w:val="24"/>
          <w:szCs w:val="24"/>
        </w:rPr>
        <w:t>га на имущество физических лиц»</w:t>
      </w:r>
    </w:p>
    <w:p w:rsidR="00E131D2" w:rsidRPr="00605005" w:rsidRDefault="00DD4E27" w:rsidP="00C22241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 xml:space="preserve">-№ 10 от 30.11.2020 </w:t>
      </w:r>
      <w:r w:rsidR="00E131D2" w:rsidRPr="00605005">
        <w:rPr>
          <w:rFonts w:ascii="Times New Roman" w:hAnsi="Times New Roman" w:cs="Times New Roman"/>
          <w:sz w:val="24"/>
          <w:szCs w:val="24"/>
        </w:rPr>
        <w:t>«О внесении измене</w:t>
      </w:r>
      <w:r w:rsidRPr="00605005">
        <w:rPr>
          <w:rFonts w:ascii="Times New Roman" w:hAnsi="Times New Roman" w:cs="Times New Roman"/>
          <w:sz w:val="24"/>
          <w:szCs w:val="24"/>
        </w:rPr>
        <w:t xml:space="preserve">ний в решение Совета депутатов </w:t>
      </w:r>
      <w:r w:rsidR="00E131D2" w:rsidRPr="00605005">
        <w:rPr>
          <w:rFonts w:ascii="Times New Roman" w:hAnsi="Times New Roman" w:cs="Times New Roman"/>
          <w:sz w:val="24"/>
          <w:szCs w:val="24"/>
        </w:rPr>
        <w:t>№ 170 от 28.08.2020 года «О внесении измене</w:t>
      </w:r>
      <w:r w:rsidRPr="00605005">
        <w:rPr>
          <w:rFonts w:ascii="Times New Roman" w:hAnsi="Times New Roman" w:cs="Times New Roman"/>
          <w:sz w:val="24"/>
          <w:szCs w:val="24"/>
        </w:rPr>
        <w:t>ний в решение Совета депутатов № 48 от 25.11.2016 года «</w:t>
      </w:r>
      <w:r w:rsidR="00E131D2" w:rsidRPr="00605005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лиц»»</w:t>
      </w:r>
    </w:p>
    <w:p w:rsidR="00165339" w:rsidRPr="00605005" w:rsidRDefault="00165339" w:rsidP="0016533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 xml:space="preserve">           3. Контроль за исполнением настоящего решения возложить на </w:t>
      </w:r>
      <w:r w:rsidR="00973F71" w:rsidRPr="00605005">
        <w:rPr>
          <w:rFonts w:ascii="Times New Roman" w:hAnsi="Times New Roman" w:cs="Times New Roman"/>
          <w:sz w:val="24"/>
          <w:szCs w:val="24"/>
        </w:rPr>
        <w:t>г</w:t>
      </w:r>
      <w:r w:rsidRPr="00605005">
        <w:rPr>
          <w:rFonts w:ascii="Times New Roman" w:hAnsi="Times New Roman" w:cs="Times New Roman"/>
          <w:sz w:val="24"/>
          <w:szCs w:val="24"/>
        </w:rPr>
        <w:t xml:space="preserve">лаву муниципального образования </w:t>
      </w:r>
      <w:r w:rsidR="00E131D2" w:rsidRPr="00605005">
        <w:rPr>
          <w:rFonts w:ascii="Times New Roman" w:hAnsi="Times New Roman" w:cs="Times New Roman"/>
          <w:sz w:val="24"/>
          <w:szCs w:val="24"/>
        </w:rPr>
        <w:t>Воздвижен</w:t>
      </w:r>
      <w:r w:rsidRPr="00605005">
        <w:rPr>
          <w:rFonts w:ascii="Times New Roman" w:hAnsi="Times New Roman" w:cs="Times New Roman"/>
          <w:sz w:val="24"/>
          <w:szCs w:val="24"/>
        </w:rPr>
        <w:t xml:space="preserve">ский сельсовет </w:t>
      </w:r>
      <w:proofErr w:type="spellStart"/>
      <w:r w:rsidR="00E131D2" w:rsidRPr="00605005">
        <w:rPr>
          <w:rFonts w:ascii="Times New Roman" w:hAnsi="Times New Roman" w:cs="Times New Roman"/>
          <w:sz w:val="24"/>
          <w:szCs w:val="24"/>
        </w:rPr>
        <w:t>Юртаева</w:t>
      </w:r>
      <w:proofErr w:type="spellEnd"/>
      <w:r w:rsidR="00E131D2" w:rsidRPr="00605005">
        <w:rPr>
          <w:rFonts w:ascii="Times New Roman" w:hAnsi="Times New Roman" w:cs="Times New Roman"/>
          <w:sz w:val="24"/>
          <w:szCs w:val="24"/>
        </w:rPr>
        <w:t xml:space="preserve"> Б.Г.</w:t>
      </w:r>
    </w:p>
    <w:p w:rsidR="007D7266" w:rsidRPr="00605005" w:rsidRDefault="003A7A3B" w:rsidP="003A7A3B">
      <w:pPr>
        <w:pStyle w:val="a3"/>
        <w:ind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Fonts w:ascii="Times New Roman" w:hAnsi="Times New Roman" w:cs="Times New Roman"/>
          <w:sz w:val="24"/>
          <w:szCs w:val="24"/>
        </w:rPr>
        <w:t xml:space="preserve">     4.</w:t>
      </w:r>
      <w:r w:rsidR="00973F71" w:rsidRPr="00605005">
        <w:rPr>
          <w:rFonts w:ascii="Times New Roman" w:hAnsi="Times New Roman" w:cs="Times New Roman"/>
          <w:sz w:val="24"/>
          <w:szCs w:val="24"/>
        </w:rPr>
        <w:t xml:space="preserve"> </w:t>
      </w:r>
      <w:r w:rsidR="007D7266" w:rsidRPr="00605005">
        <w:rPr>
          <w:rFonts w:ascii="Times New Roman" w:hAnsi="Times New Roman" w:cs="Times New Roman"/>
          <w:sz w:val="24"/>
          <w:szCs w:val="24"/>
        </w:rPr>
        <w:t xml:space="preserve">Решение вступает в силу не ранее чем по истечении одного месяца со дня его официального опубликования и не ранее </w:t>
      </w:r>
      <w:r w:rsidR="00E037A7" w:rsidRPr="00605005">
        <w:rPr>
          <w:rFonts w:ascii="Times New Roman" w:hAnsi="Times New Roman" w:cs="Times New Roman"/>
          <w:sz w:val="24"/>
          <w:szCs w:val="24"/>
        </w:rPr>
        <w:t>1-го числа очередного налогового периода.</w:t>
      </w:r>
    </w:p>
    <w:p w:rsidR="00E037A7" w:rsidRPr="00605005" w:rsidRDefault="00E037A7" w:rsidP="00E037A7">
      <w:pPr>
        <w:pStyle w:val="a3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D7266" w:rsidRPr="00605005" w:rsidRDefault="007D7266" w:rsidP="00DF67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A3B" w:rsidRPr="00605005" w:rsidRDefault="003A7A3B" w:rsidP="003A7A3B">
      <w:pPr>
        <w:pStyle w:val="Style5"/>
        <w:tabs>
          <w:tab w:val="left" w:pos="1003"/>
        </w:tabs>
        <w:spacing w:line="317" w:lineRule="exact"/>
      </w:pPr>
      <w:r w:rsidRPr="00605005">
        <w:t xml:space="preserve">     Председатель Совета депутатов                   </w:t>
      </w:r>
      <w:r w:rsidR="00DD4E27" w:rsidRPr="00605005">
        <w:t xml:space="preserve">                            </w:t>
      </w:r>
      <w:r w:rsidR="00E131D2" w:rsidRPr="00605005">
        <w:t xml:space="preserve">Ф.Ф. </w:t>
      </w:r>
      <w:proofErr w:type="spellStart"/>
      <w:r w:rsidR="00E131D2" w:rsidRPr="00605005">
        <w:t>Зарипов</w:t>
      </w:r>
      <w:proofErr w:type="spellEnd"/>
    </w:p>
    <w:p w:rsidR="00E131D2" w:rsidRPr="00605005" w:rsidRDefault="00E131D2" w:rsidP="003A7A3B">
      <w:pPr>
        <w:pStyle w:val="Style5"/>
        <w:tabs>
          <w:tab w:val="left" w:pos="1003"/>
        </w:tabs>
        <w:spacing w:line="317" w:lineRule="exact"/>
      </w:pPr>
    </w:p>
    <w:p w:rsidR="00E131D2" w:rsidRPr="00605005" w:rsidRDefault="00E131D2" w:rsidP="003A7A3B">
      <w:pPr>
        <w:pStyle w:val="Style5"/>
        <w:tabs>
          <w:tab w:val="left" w:pos="1003"/>
        </w:tabs>
        <w:spacing w:line="317" w:lineRule="exact"/>
      </w:pPr>
    </w:p>
    <w:p w:rsidR="00CE05B6" w:rsidRPr="00605005" w:rsidRDefault="003A7A3B" w:rsidP="003A7A3B">
      <w:pPr>
        <w:pStyle w:val="Style5"/>
        <w:widowControl/>
        <w:tabs>
          <w:tab w:val="left" w:pos="1003"/>
        </w:tabs>
        <w:spacing w:line="317" w:lineRule="exact"/>
        <w:ind w:firstLine="0"/>
      </w:pPr>
      <w:r w:rsidRPr="00605005">
        <w:t xml:space="preserve">Глава муниципального образования                </w:t>
      </w:r>
      <w:r w:rsidR="00DD4E27" w:rsidRPr="00605005">
        <w:t xml:space="preserve">                         </w:t>
      </w:r>
      <w:r w:rsidR="00E131D2" w:rsidRPr="00605005">
        <w:t xml:space="preserve">Б.Г. </w:t>
      </w:r>
      <w:proofErr w:type="spellStart"/>
      <w:r w:rsidR="00E131D2" w:rsidRPr="00605005">
        <w:t>Юртаев</w:t>
      </w:r>
      <w:proofErr w:type="spellEnd"/>
    </w:p>
    <w:p w:rsidR="00CE05B6" w:rsidRPr="00605005" w:rsidRDefault="00CE05B6" w:rsidP="00CE05B6">
      <w:pPr>
        <w:pStyle w:val="Style5"/>
        <w:widowControl/>
        <w:tabs>
          <w:tab w:val="left" w:pos="1003"/>
        </w:tabs>
        <w:spacing w:line="317" w:lineRule="exact"/>
        <w:ind w:firstLine="0"/>
        <w:rPr>
          <w:b/>
        </w:rPr>
      </w:pPr>
    </w:p>
    <w:p w:rsidR="00E56AA8" w:rsidRDefault="005262C9" w:rsidP="00605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Разослано: в дело,</w:t>
      </w:r>
      <w:r w:rsidR="003A7A3B" w:rsidRPr="00605005">
        <w:rPr>
          <w:sz w:val="24"/>
          <w:szCs w:val="24"/>
        </w:rPr>
        <w:t xml:space="preserve"> </w:t>
      </w:r>
      <w:r w:rsidR="003A7A3B"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прокуратуре, </w:t>
      </w:r>
      <w:r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финансовому отделу администрации </w:t>
      </w:r>
      <w:proofErr w:type="spellStart"/>
      <w:r w:rsidR="003A7A3B"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Асекеевского</w:t>
      </w:r>
      <w:proofErr w:type="spellEnd"/>
      <w:r w:rsidR="003A7A3B"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района, </w:t>
      </w:r>
      <w:r w:rsidR="000A486B"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Межрайонной</w:t>
      </w:r>
      <w:r w:rsidR="007D7266"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ИФНС России №3</w:t>
      </w:r>
      <w:r w:rsidRPr="00605005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 Оренбургской области</w:t>
      </w:r>
      <w:r w:rsidR="00E037A7" w:rsidRPr="00605005">
        <w:rPr>
          <w:rStyle w:val="a4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p w:rsidR="00CE05B6" w:rsidRPr="002E266B" w:rsidRDefault="00CE05B6" w:rsidP="00E037A7">
      <w:pPr>
        <w:pStyle w:val="a3"/>
        <w:ind w:left="5529" w:firstLine="135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05B6" w:rsidRPr="002E266B" w:rsidRDefault="00CE05B6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E05B6" w:rsidRPr="002E266B" w:rsidRDefault="00E131D2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</w:t>
      </w:r>
      <w:r w:rsidR="003A7A3B" w:rsidRPr="003A7A3B">
        <w:rPr>
          <w:rFonts w:ascii="Times New Roman" w:hAnsi="Times New Roman" w:cs="Times New Roman"/>
          <w:sz w:val="24"/>
          <w:szCs w:val="24"/>
        </w:rPr>
        <w:t xml:space="preserve">ский </w:t>
      </w:r>
      <w:r w:rsidR="00CE05B6" w:rsidRPr="002E266B">
        <w:rPr>
          <w:rFonts w:ascii="Times New Roman" w:hAnsi="Times New Roman" w:cs="Times New Roman"/>
          <w:sz w:val="24"/>
          <w:szCs w:val="24"/>
        </w:rPr>
        <w:t>сельсовет</w:t>
      </w:r>
    </w:p>
    <w:p w:rsidR="00CE05B6" w:rsidRPr="002E266B" w:rsidRDefault="00996198" w:rsidP="005262C9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E266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605005">
        <w:rPr>
          <w:rFonts w:ascii="Times New Roman" w:hAnsi="Times New Roman" w:cs="Times New Roman"/>
          <w:sz w:val="24"/>
          <w:szCs w:val="24"/>
        </w:rPr>
        <w:t>27</w:t>
      </w:r>
      <w:r w:rsidR="00E131D2">
        <w:rPr>
          <w:rFonts w:ascii="Times New Roman" w:hAnsi="Times New Roman" w:cs="Times New Roman"/>
          <w:sz w:val="24"/>
          <w:szCs w:val="24"/>
        </w:rPr>
        <w:t>.11</w:t>
      </w:r>
      <w:r w:rsidR="00973F71">
        <w:rPr>
          <w:rFonts w:ascii="Times New Roman" w:hAnsi="Times New Roman" w:cs="Times New Roman"/>
          <w:sz w:val="24"/>
          <w:szCs w:val="24"/>
        </w:rPr>
        <w:t>.2024</w:t>
      </w:r>
      <w:r w:rsidR="003C2FDF">
        <w:rPr>
          <w:rFonts w:ascii="Times New Roman" w:hAnsi="Times New Roman" w:cs="Times New Roman"/>
          <w:sz w:val="24"/>
          <w:szCs w:val="24"/>
        </w:rPr>
        <w:t xml:space="preserve">  </w:t>
      </w:r>
      <w:r w:rsidRPr="002E266B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2E266B">
        <w:rPr>
          <w:rFonts w:ascii="Times New Roman" w:hAnsi="Times New Roman" w:cs="Times New Roman"/>
          <w:sz w:val="24"/>
          <w:szCs w:val="24"/>
        </w:rPr>
        <w:t xml:space="preserve"> </w:t>
      </w:r>
      <w:r w:rsidR="00E131D2">
        <w:rPr>
          <w:rFonts w:ascii="Times New Roman" w:hAnsi="Times New Roman" w:cs="Times New Roman"/>
          <w:sz w:val="24"/>
          <w:szCs w:val="24"/>
        </w:rPr>
        <w:t>131</w:t>
      </w:r>
    </w:p>
    <w:p w:rsidR="001522CA" w:rsidRPr="002E266B" w:rsidRDefault="001522CA" w:rsidP="00CE05B6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1522CA" w:rsidRPr="002E266B" w:rsidRDefault="001522CA" w:rsidP="001522C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37A7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E037A7" w:rsidRPr="002E266B" w:rsidRDefault="00E037A7" w:rsidP="00E037A7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Налог на имущество физических лиц (далее – налог) на террито</w:t>
      </w:r>
      <w:r w:rsidR="00E131D2">
        <w:rPr>
          <w:rFonts w:ascii="Times New Roman" w:hAnsi="Times New Roman" w:cs="Times New Roman"/>
          <w:sz w:val="26"/>
          <w:szCs w:val="26"/>
        </w:rPr>
        <w:t>рии муниципального образования Воздвижен</w:t>
      </w:r>
      <w:r w:rsidR="003A7A3B" w:rsidRPr="003A7A3B">
        <w:rPr>
          <w:rFonts w:ascii="Times New Roman" w:hAnsi="Times New Roman" w:cs="Times New Roman"/>
          <w:sz w:val="26"/>
          <w:szCs w:val="26"/>
        </w:rPr>
        <w:t>ский сельсовет</w:t>
      </w:r>
      <w:r w:rsidR="00E131D2">
        <w:rPr>
          <w:sz w:val="26"/>
          <w:szCs w:val="26"/>
        </w:rPr>
        <w:t xml:space="preserve">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A7A3B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2E266B">
        <w:rPr>
          <w:rFonts w:ascii="Times New Roman" w:hAnsi="Times New Roman" w:cs="Times New Roman"/>
          <w:sz w:val="26"/>
          <w:szCs w:val="26"/>
        </w:rPr>
        <w:t xml:space="preserve">Оренбургской области устанавливается, вводится в действие и прекращает действовать в соответствии с </w:t>
      </w:r>
      <w:r w:rsidR="002E266B">
        <w:rPr>
          <w:rFonts w:ascii="Times New Roman" w:hAnsi="Times New Roman" w:cs="Times New Roman"/>
          <w:sz w:val="26"/>
          <w:szCs w:val="26"/>
        </w:rPr>
        <w:t>Г</w:t>
      </w:r>
      <w:r w:rsidRPr="002E266B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32 </w:t>
      </w:r>
      <w:r w:rsidR="002E266B">
        <w:rPr>
          <w:rFonts w:ascii="Times New Roman" w:hAnsi="Times New Roman" w:cs="Times New Roman"/>
          <w:sz w:val="26"/>
          <w:szCs w:val="26"/>
        </w:rPr>
        <w:t>К</w:t>
      </w:r>
      <w:r w:rsidR="001522CA" w:rsidRPr="002E266B">
        <w:rPr>
          <w:rFonts w:ascii="Times New Roman" w:hAnsi="Times New Roman" w:cs="Times New Roman"/>
          <w:sz w:val="26"/>
          <w:szCs w:val="26"/>
        </w:rPr>
        <w:t>одекса Российской Федерации, Устав</w:t>
      </w:r>
      <w:r w:rsidR="003A7A3B">
        <w:rPr>
          <w:rFonts w:ascii="Times New Roman" w:hAnsi="Times New Roman" w:cs="Times New Roman"/>
          <w:sz w:val="26"/>
          <w:szCs w:val="26"/>
        </w:rPr>
        <w:t>ом</w:t>
      </w:r>
      <w:r w:rsidR="001522CA" w:rsidRPr="002E266B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E131D2">
        <w:rPr>
          <w:rFonts w:ascii="Times New Roman" w:hAnsi="Times New Roman" w:cs="Times New Roman"/>
          <w:sz w:val="26"/>
          <w:szCs w:val="26"/>
        </w:rPr>
        <w:t>Воздвижен</w:t>
      </w:r>
      <w:r w:rsidR="00E131D2" w:rsidRPr="003A7A3B">
        <w:rPr>
          <w:rFonts w:ascii="Times New Roman" w:hAnsi="Times New Roman" w:cs="Times New Roman"/>
          <w:sz w:val="26"/>
          <w:szCs w:val="26"/>
        </w:rPr>
        <w:t>ский</w:t>
      </w:r>
      <w:r w:rsidR="00996198" w:rsidRPr="002E266B">
        <w:rPr>
          <w:rFonts w:ascii="Times New Roman" w:hAnsi="Times New Roman" w:cs="Times New Roman"/>
          <w:sz w:val="26"/>
          <w:szCs w:val="26"/>
        </w:rPr>
        <w:t xml:space="preserve"> </w:t>
      </w:r>
      <w:r w:rsidR="001522CA" w:rsidRPr="002E266B">
        <w:rPr>
          <w:rFonts w:ascii="Times New Roman" w:hAnsi="Times New Roman" w:cs="Times New Roman"/>
          <w:sz w:val="26"/>
          <w:szCs w:val="26"/>
        </w:rPr>
        <w:t>сельсовет и настоящим решением</w:t>
      </w:r>
      <w:r w:rsidRPr="002E266B">
        <w:rPr>
          <w:rFonts w:ascii="Times New Roman" w:hAnsi="Times New Roman" w:cs="Times New Roman"/>
          <w:sz w:val="26"/>
          <w:szCs w:val="26"/>
        </w:rPr>
        <w:t xml:space="preserve"> Совета депута</w:t>
      </w:r>
      <w:r w:rsidR="00E131D2">
        <w:rPr>
          <w:rFonts w:ascii="Times New Roman" w:hAnsi="Times New Roman" w:cs="Times New Roman"/>
          <w:sz w:val="26"/>
          <w:szCs w:val="26"/>
        </w:rPr>
        <w:t>тов муниципального образования Воздвижен</w:t>
      </w:r>
      <w:r w:rsidR="00E131D2" w:rsidRPr="003A7A3B">
        <w:rPr>
          <w:rFonts w:ascii="Times New Roman" w:hAnsi="Times New Roman" w:cs="Times New Roman"/>
          <w:sz w:val="26"/>
          <w:szCs w:val="26"/>
        </w:rPr>
        <w:t>ский</w:t>
      </w:r>
      <w:r w:rsidR="003C2F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7A3B" w:rsidRPr="003A7A3B">
        <w:rPr>
          <w:rFonts w:ascii="Times New Roman" w:hAnsi="Times New Roman" w:cs="Times New Roman"/>
          <w:sz w:val="26"/>
          <w:szCs w:val="26"/>
        </w:rPr>
        <w:t>сельсовет</w:t>
      </w:r>
      <w:r w:rsidR="003A7A3B" w:rsidRPr="00461813">
        <w:rPr>
          <w:sz w:val="26"/>
          <w:szCs w:val="26"/>
        </w:rPr>
        <w:t xml:space="preserve">  </w:t>
      </w:r>
      <w:proofErr w:type="spellStart"/>
      <w:r w:rsidR="003A7A3B" w:rsidRPr="003A7A3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proofErr w:type="spellEnd"/>
      <w:proofErr w:type="gramEnd"/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7A3B" w:rsidRPr="003A7A3B">
        <w:rPr>
          <w:rFonts w:ascii="Times New Roman" w:hAnsi="Times New Roman" w:cs="Times New Roman"/>
          <w:sz w:val="26"/>
          <w:szCs w:val="26"/>
        </w:rPr>
        <w:t>района</w:t>
      </w:r>
      <w:r w:rsidR="003A7A3B" w:rsidRPr="002E26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266B"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:rsidR="00E037A7" w:rsidRPr="002E266B" w:rsidRDefault="00E037A7" w:rsidP="003A7A3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E037A7" w:rsidRPr="002E266B" w:rsidRDefault="00E037A7" w:rsidP="003A7A3B">
      <w:pPr>
        <w:pStyle w:val="a3"/>
        <w:numPr>
          <w:ilvl w:val="0"/>
          <w:numId w:val="8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E037A7" w:rsidRPr="002E266B" w:rsidRDefault="00E037A7" w:rsidP="00973F71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 xml:space="preserve">Налоговые ставки </w:t>
      </w:r>
    </w:p>
    <w:p w:rsidR="00E037A7" w:rsidRPr="002E266B" w:rsidRDefault="00E037A7" w:rsidP="00E037A7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2CA" w:rsidRPr="002E266B" w:rsidRDefault="00E037A7" w:rsidP="00E037A7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2E266B">
        <w:rPr>
          <w:rFonts w:ascii="Times New Roman" w:hAnsi="Times New Roman" w:cs="Times New Roman"/>
          <w:sz w:val="26"/>
          <w:szCs w:val="26"/>
        </w:rPr>
        <w:t xml:space="preserve">Ставки налога </w:t>
      </w:r>
      <w:r w:rsidR="001522CA" w:rsidRPr="002E266B">
        <w:rPr>
          <w:rFonts w:ascii="Times New Roman" w:hAnsi="Times New Roman" w:cs="Times New Roman"/>
          <w:sz w:val="26"/>
          <w:szCs w:val="26"/>
        </w:rPr>
        <w:t>устанавливаются в следующих размерах:</w:t>
      </w:r>
    </w:p>
    <w:p w:rsidR="001522CA" w:rsidRPr="002E266B" w:rsidRDefault="001522CA" w:rsidP="001522CA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0"/>
        <w:gridCol w:w="2101"/>
      </w:tblGrid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:rsidR="001522CA" w:rsidRPr="002E266B" w:rsidRDefault="007D72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- гаражи и </w:t>
            </w:r>
            <w:proofErr w:type="spellStart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-места в том числе расположенных в объектах налогообложения, указанных в подпункте 2 настоящего пункта;</w:t>
            </w: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-хозяйственные строения ил</w:t>
            </w:r>
            <w:r w:rsidR="007D7266" w:rsidRPr="002E266B">
              <w:rPr>
                <w:rFonts w:ascii="Times New Roman" w:hAnsi="Times New Roman" w:cs="Times New Roman"/>
                <w:sz w:val="26"/>
                <w:szCs w:val="26"/>
              </w:rPr>
              <w:t>и сооружения, площадь каждого из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96198" w:rsidRPr="002E26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 xml:space="preserve"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</w:t>
            </w: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миллионов рублей.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2CA" w:rsidRPr="002E266B" w:rsidTr="001522C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CA" w:rsidRPr="002E266B" w:rsidRDefault="001522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66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1522CA" w:rsidRPr="002E266B" w:rsidRDefault="001522CA" w:rsidP="001522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22CA" w:rsidRPr="002E266B" w:rsidRDefault="00E037A7" w:rsidP="00E037A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6B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1522CA" w:rsidRPr="002E266B">
        <w:rPr>
          <w:rFonts w:ascii="Times New Roman" w:hAnsi="Times New Roman" w:cs="Times New Roman"/>
          <w:b/>
          <w:sz w:val="26"/>
          <w:szCs w:val="26"/>
        </w:rPr>
        <w:t>Налоговые льготы</w:t>
      </w:r>
      <w:r w:rsidRPr="002E266B">
        <w:rPr>
          <w:rFonts w:ascii="Times New Roman" w:hAnsi="Times New Roman" w:cs="Times New Roman"/>
          <w:b/>
          <w:sz w:val="26"/>
          <w:szCs w:val="26"/>
        </w:rPr>
        <w:t>.</w:t>
      </w:r>
    </w:p>
    <w:p w:rsidR="00E037A7" w:rsidRPr="002E266B" w:rsidRDefault="00E037A7" w:rsidP="001522CA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Освободить от уплаты налога на имущество физических лиц членов добровольной народной дружины по охране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общественного порядка </w:t>
      </w:r>
      <w:r w:rsidR="00E131D2">
        <w:rPr>
          <w:rFonts w:ascii="Times New Roman" w:hAnsi="Times New Roman" w:cs="Times New Roman"/>
          <w:sz w:val="26"/>
          <w:szCs w:val="26"/>
        </w:rPr>
        <w:t>Воздвижен</w:t>
      </w:r>
      <w:r w:rsidR="00DB2056" w:rsidRPr="00DB2056">
        <w:rPr>
          <w:rFonts w:ascii="Times New Roman" w:hAnsi="Times New Roman" w:cs="Times New Roman"/>
          <w:sz w:val="26"/>
          <w:szCs w:val="26"/>
        </w:rPr>
        <w:t>ского</w:t>
      </w:r>
      <w:r w:rsidR="00996198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сельсовета в отношении одного объекта налогообложения каждого вида, определенного в пункте 4 статьи 407 части второй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Налогового</w:t>
      </w:r>
      <w:r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="002E266B" w:rsidRPr="00DB2056">
        <w:rPr>
          <w:rFonts w:ascii="Times New Roman" w:hAnsi="Times New Roman" w:cs="Times New Roman"/>
          <w:sz w:val="26"/>
          <w:szCs w:val="26"/>
        </w:rPr>
        <w:t>К</w:t>
      </w:r>
      <w:r w:rsidR="00067E0F" w:rsidRPr="00DB2056">
        <w:rPr>
          <w:rFonts w:ascii="Times New Roman" w:hAnsi="Times New Roman" w:cs="Times New Roman"/>
          <w:sz w:val="26"/>
          <w:szCs w:val="26"/>
        </w:rPr>
        <w:t>одекса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РФ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вне зависимости от количества оснований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для применения налоговых льгот, в отношении</w:t>
      </w:r>
      <w:r w:rsidR="00DF67F9" w:rsidRPr="00DB2056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067E0F" w:rsidRPr="00DB2056">
        <w:rPr>
          <w:rFonts w:ascii="Times New Roman" w:hAnsi="Times New Roman" w:cs="Times New Roman"/>
          <w:sz w:val="26"/>
          <w:szCs w:val="26"/>
        </w:rPr>
        <w:t xml:space="preserve"> с большей суммой налога.</w:t>
      </w:r>
    </w:p>
    <w:p w:rsidR="001522CA" w:rsidRPr="00DB2056" w:rsidRDefault="001522CA" w:rsidP="001522C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</w:t>
      </w:r>
      <w:r w:rsidR="00E131D2">
        <w:rPr>
          <w:rFonts w:ascii="Times New Roman" w:hAnsi="Times New Roman" w:cs="Times New Roman"/>
          <w:sz w:val="26"/>
          <w:szCs w:val="26"/>
        </w:rPr>
        <w:t xml:space="preserve">го образования </w:t>
      </w:r>
      <w:r w:rsidR="00E131D2" w:rsidRPr="00E131D2">
        <w:rPr>
          <w:rFonts w:ascii="Times New Roman" w:hAnsi="Times New Roman" w:cs="Times New Roman"/>
          <w:sz w:val="26"/>
          <w:szCs w:val="26"/>
        </w:rPr>
        <w:t>Воздвиженский</w:t>
      </w:r>
      <w:r w:rsidR="00DB2056" w:rsidRPr="00DB2056">
        <w:rPr>
          <w:rFonts w:ascii="Times New Roman" w:hAnsi="Times New Roman" w:cs="Times New Roman"/>
          <w:sz w:val="26"/>
          <w:szCs w:val="26"/>
        </w:rPr>
        <w:t xml:space="preserve"> </w:t>
      </w:r>
      <w:r w:rsidRPr="00DB2056">
        <w:rPr>
          <w:rFonts w:ascii="Times New Roman" w:hAnsi="Times New Roman" w:cs="Times New Roman"/>
          <w:sz w:val="26"/>
          <w:szCs w:val="26"/>
        </w:rPr>
        <w:t>сельсовет.</w:t>
      </w:r>
    </w:p>
    <w:p w:rsidR="001522CA" w:rsidRDefault="001522CA" w:rsidP="007D7266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B2056">
        <w:rPr>
          <w:rFonts w:ascii="Times New Roman" w:hAnsi="Times New Roman" w:cs="Times New Roman"/>
          <w:sz w:val="26"/>
          <w:szCs w:val="26"/>
        </w:rPr>
        <w:t>Налоговая льгота предоставл</w:t>
      </w:r>
      <w:bookmarkStart w:id="0" w:name="_GoBack"/>
      <w:bookmarkEnd w:id="0"/>
      <w:r w:rsidRPr="00DB2056">
        <w:rPr>
          <w:rFonts w:ascii="Times New Roman" w:hAnsi="Times New Roman" w:cs="Times New Roman"/>
          <w:sz w:val="26"/>
          <w:szCs w:val="26"/>
        </w:rPr>
        <w:t>яется членам только на период членства добровольной народной дружине по охране общественного порядка.</w:t>
      </w:r>
    </w:p>
    <w:p w:rsidR="007A738D" w:rsidRDefault="007A738D" w:rsidP="007D7266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A738D" w:rsidRPr="007A738D" w:rsidRDefault="007A738D" w:rsidP="007A738D">
      <w:pPr>
        <w:pStyle w:val="a3"/>
        <w:ind w:firstLine="36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auto"/>
          <w:sz w:val="26"/>
          <w:szCs w:val="26"/>
        </w:rPr>
        <w:t>Статья 4</w:t>
      </w:r>
      <w:r w:rsidRPr="007A738D">
        <w:rPr>
          <w:rStyle w:val="a4"/>
          <w:rFonts w:ascii="Times New Roman" w:hAnsi="Times New Roman" w:cs="Times New Roman"/>
          <w:color w:val="auto"/>
          <w:sz w:val="26"/>
          <w:szCs w:val="26"/>
        </w:rPr>
        <w:t>. Порядок и сроки уплаты налога по налогу</w:t>
      </w:r>
    </w:p>
    <w:p w:rsidR="007A738D" w:rsidRPr="007A738D" w:rsidRDefault="007A738D" w:rsidP="007A738D">
      <w:pPr>
        <w:pStyle w:val="a3"/>
        <w:ind w:firstLine="36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</w:p>
    <w:p w:rsidR="007A738D" w:rsidRPr="007A738D" w:rsidRDefault="007A738D" w:rsidP="007A738D">
      <w:pPr>
        <w:pStyle w:val="a3"/>
        <w:ind w:firstLine="360"/>
        <w:jc w:val="both"/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</w:pPr>
      <w:r w:rsidRPr="007A738D">
        <w:rPr>
          <w:rStyle w:val="a4"/>
          <w:rFonts w:ascii="Times New Roman" w:hAnsi="Times New Roman" w:cs="Times New Roman"/>
          <w:color w:val="auto"/>
          <w:sz w:val="26"/>
          <w:szCs w:val="26"/>
        </w:rPr>
        <w:tab/>
      </w:r>
      <w:r w:rsidRPr="007A738D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Налог подлежит уплате налогоплательщиками в соответствии со статьей 409 Налогового кодекса Российской Федерации</w:t>
      </w:r>
      <w:r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sectPr w:rsidR="007A738D" w:rsidRPr="007A738D" w:rsidSect="009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 w15:restartNumberingAfterBreak="0">
    <w:nsid w:val="1FF355CB"/>
    <w:multiLevelType w:val="hybridMultilevel"/>
    <w:tmpl w:val="44E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E52D8"/>
    <w:multiLevelType w:val="hybridMultilevel"/>
    <w:tmpl w:val="D83AB212"/>
    <w:lvl w:ilvl="0" w:tplc="FFF04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B31420"/>
    <w:multiLevelType w:val="hybridMultilevel"/>
    <w:tmpl w:val="705AB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17425"/>
    <w:multiLevelType w:val="hybridMultilevel"/>
    <w:tmpl w:val="4EA0E188"/>
    <w:lvl w:ilvl="0" w:tplc="D6C03ED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6"/>
    <w:rsid w:val="00067E0F"/>
    <w:rsid w:val="000A486B"/>
    <w:rsid w:val="0010248F"/>
    <w:rsid w:val="001522CA"/>
    <w:rsid w:val="00165339"/>
    <w:rsid w:val="0023480A"/>
    <w:rsid w:val="002A5B84"/>
    <w:rsid w:val="002E266B"/>
    <w:rsid w:val="00311331"/>
    <w:rsid w:val="003A7A3B"/>
    <w:rsid w:val="003C2FDF"/>
    <w:rsid w:val="005262C9"/>
    <w:rsid w:val="00605005"/>
    <w:rsid w:val="007A738D"/>
    <w:rsid w:val="007D7266"/>
    <w:rsid w:val="0088733C"/>
    <w:rsid w:val="008B2FDC"/>
    <w:rsid w:val="00973F71"/>
    <w:rsid w:val="00996198"/>
    <w:rsid w:val="00C22241"/>
    <w:rsid w:val="00CB366B"/>
    <w:rsid w:val="00CB3D94"/>
    <w:rsid w:val="00CE05B6"/>
    <w:rsid w:val="00D037A2"/>
    <w:rsid w:val="00DB2056"/>
    <w:rsid w:val="00DB64BD"/>
    <w:rsid w:val="00DD4E27"/>
    <w:rsid w:val="00DF67F9"/>
    <w:rsid w:val="00E037A7"/>
    <w:rsid w:val="00E131D2"/>
    <w:rsid w:val="00E56AA8"/>
    <w:rsid w:val="00FE1220"/>
    <w:rsid w:val="00FF61BD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787D"/>
  <w15:docId w15:val="{D242249F-0776-437C-BCD3-EEF78D5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05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05B6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CE05B6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11"/>
    <w:next w:val="11"/>
    <w:rsid w:val="00CE05B6"/>
    <w:pPr>
      <w:keepNext/>
      <w:jc w:val="center"/>
      <w:outlineLvl w:val="0"/>
    </w:pPr>
    <w:rPr>
      <w:b/>
      <w:bCs/>
      <w:sz w:val="24"/>
      <w:szCs w:val="24"/>
    </w:rPr>
  </w:style>
  <w:style w:type="paragraph" w:customStyle="1" w:styleId="51">
    <w:name w:val="Заголовок 51"/>
    <w:basedOn w:val="11"/>
    <w:next w:val="11"/>
    <w:rsid w:val="00CE05B6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1"/>
    <w:basedOn w:val="11"/>
    <w:next w:val="11"/>
    <w:rsid w:val="00CE05B6"/>
    <w:pPr>
      <w:keepNext/>
      <w:jc w:val="center"/>
      <w:outlineLvl w:val="5"/>
    </w:pPr>
    <w:rPr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CE05B6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Цветовое выделение"/>
    <w:rsid w:val="00CE05B6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CE0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CE05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Клиент</cp:lastModifiedBy>
  <cp:revision>19</cp:revision>
  <cp:lastPrinted>2024-12-05T06:12:00Z</cp:lastPrinted>
  <dcterms:created xsi:type="dcterms:W3CDTF">2023-02-22T04:51:00Z</dcterms:created>
  <dcterms:modified xsi:type="dcterms:W3CDTF">2024-12-05T06:37:00Z</dcterms:modified>
</cp:coreProperties>
</file>