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8C" w:rsidRPr="005D248C" w:rsidRDefault="005D248C" w:rsidP="005D248C">
      <w:pPr>
        <w:spacing w:after="0" w:line="240" w:lineRule="auto"/>
        <w:jc w:val="center"/>
        <w:rPr>
          <w:rFonts w:ascii="Times New Roman" w:hAnsi="Times New Roman" w:cs="Times New Roman"/>
          <w:noProof/>
          <w:sz w:val="28"/>
          <w:szCs w:val="28"/>
          <w:lang w:eastAsia="ru-RU"/>
        </w:rPr>
      </w:pPr>
    </w:p>
    <w:p w:rsidR="005D248C" w:rsidRPr="005D248C" w:rsidRDefault="005D248C" w:rsidP="005D248C">
      <w:pPr>
        <w:spacing w:after="0" w:line="240" w:lineRule="auto"/>
        <w:jc w:val="center"/>
        <w:rPr>
          <w:rFonts w:ascii="Times New Roman" w:hAnsi="Times New Roman" w:cs="Times New Roman"/>
          <w:noProof/>
          <w:sz w:val="28"/>
          <w:szCs w:val="28"/>
          <w:lang w:eastAsia="ru-RU"/>
        </w:rPr>
      </w:pPr>
    </w:p>
    <w:p w:rsidR="005D248C" w:rsidRPr="005D248C" w:rsidRDefault="005D248C" w:rsidP="005D248C">
      <w:pPr>
        <w:spacing w:after="0" w:line="240" w:lineRule="auto"/>
        <w:jc w:val="center"/>
        <w:rPr>
          <w:rFonts w:ascii="Times New Roman" w:hAnsi="Times New Roman" w:cs="Times New Roman"/>
          <w:sz w:val="28"/>
          <w:szCs w:val="28"/>
        </w:rPr>
      </w:pPr>
      <w:r w:rsidRPr="005D248C">
        <w:rPr>
          <w:noProof/>
          <w:sz w:val="28"/>
          <w:szCs w:val="28"/>
          <w:lang w:eastAsia="ru-RU"/>
        </w:rPr>
        <w:drawing>
          <wp:inline distT="0" distB="0" distL="0" distR="0" wp14:anchorId="52FF33E1" wp14:editId="23761CED">
            <wp:extent cx="502920" cy="601980"/>
            <wp:effectExtent l="0" t="0" r="0" b="0"/>
            <wp:docPr id="2" name="Рисунок 2"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СОВЕТ  ДЕПУТАТОВ</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МУНИЦИПАЛЬНОГО ОБРАЗОВАНИЯ</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ВОЗДВИЖЕНСКИЙ СЕЛЬСОВЕТ</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АСЕКЕЕВСКОГО РАЙОНА  ОРЕНБУРГСКОЙ ОБЛАСТИ</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четвертого созыва</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РЕШЕНИЕ</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F61EC0" w:rsidP="005D24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29.07</w:t>
      </w:r>
      <w:r w:rsidR="00D55E8E">
        <w:rPr>
          <w:rFonts w:ascii="Times New Roman" w:hAnsi="Times New Roman" w:cs="Times New Roman"/>
          <w:b/>
          <w:sz w:val="28"/>
          <w:szCs w:val="28"/>
        </w:rPr>
        <w:t>.2024</w:t>
      </w:r>
      <w:r w:rsidR="005D248C" w:rsidRPr="005D248C">
        <w:rPr>
          <w:rFonts w:ascii="Times New Roman" w:hAnsi="Times New Roman" w:cs="Times New Roman"/>
          <w:b/>
          <w:sz w:val="28"/>
          <w:szCs w:val="28"/>
        </w:rPr>
        <w:t xml:space="preserve">                                                                 </w:t>
      </w:r>
      <w:r w:rsidR="00D55E8E">
        <w:rPr>
          <w:rFonts w:ascii="Times New Roman" w:hAnsi="Times New Roman" w:cs="Times New Roman"/>
          <w:b/>
          <w:sz w:val="28"/>
          <w:szCs w:val="28"/>
        </w:rPr>
        <w:t xml:space="preserve"> </w:t>
      </w:r>
      <w:r>
        <w:rPr>
          <w:rFonts w:ascii="Times New Roman" w:hAnsi="Times New Roman" w:cs="Times New Roman"/>
          <w:b/>
          <w:sz w:val="28"/>
          <w:szCs w:val="28"/>
        </w:rPr>
        <w:t xml:space="preserve">                           № 121</w:t>
      </w:r>
    </w:p>
    <w:p w:rsidR="005D248C" w:rsidRPr="005D248C" w:rsidRDefault="005D248C" w:rsidP="002B766C"/>
    <w:tbl>
      <w:tblPr>
        <w:tblW w:w="0" w:type="auto"/>
        <w:tblLook w:val="01E0" w:firstRow="1" w:lastRow="1" w:firstColumn="1" w:lastColumn="1" w:noHBand="0" w:noVBand="0"/>
      </w:tblPr>
      <w:tblGrid>
        <w:gridCol w:w="9570"/>
      </w:tblGrid>
      <w:tr w:rsidR="005D248C" w:rsidRPr="005D248C" w:rsidTr="00503A12">
        <w:trPr>
          <w:trHeight w:val="1148"/>
        </w:trPr>
        <w:tc>
          <w:tcPr>
            <w:tcW w:w="9570" w:type="dxa"/>
          </w:tcPr>
          <w:p w:rsidR="005D248C" w:rsidRPr="005D248C" w:rsidRDefault="009612A0" w:rsidP="005D248C">
            <w:pPr>
              <w:keepNext/>
              <w:keepLines/>
              <w:spacing w:after="0" w:line="240" w:lineRule="auto"/>
              <w:jc w:val="center"/>
              <w:outlineLvl w:val="0"/>
              <w:rPr>
                <w:rFonts w:ascii="Times New Roman" w:eastAsiaTheme="majorEastAsia" w:hAnsi="Times New Roman" w:cs="Times New Roman"/>
                <w:bCs/>
                <w:sz w:val="28"/>
                <w:szCs w:val="28"/>
              </w:rPr>
            </w:pPr>
            <w:r>
              <w:rPr>
                <w:rFonts w:ascii="Times New Roman" w:eastAsiaTheme="majorEastAsia" w:hAnsi="Times New Roman" w:cs="Times New Roman"/>
                <w:b/>
                <w:bCs/>
                <w:sz w:val="28"/>
                <w:szCs w:val="28"/>
              </w:rPr>
              <w:t xml:space="preserve">О </w:t>
            </w:r>
            <w:r w:rsidR="005D248C" w:rsidRPr="005D248C">
              <w:rPr>
                <w:rFonts w:ascii="Times New Roman" w:eastAsiaTheme="majorEastAsia" w:hAnsi="Times New Roman" w:cs="Times New Roman"/>
                <w:b/>
                <w:bCs/>
                <w:sz w:val="28"/>
                <w:szCs w:val="28"/>
              </w:rPr>
              <w:t>внесении изменений в Устав</w:t>
            </w:r>
          </w:p>
          <w:p w:rsidR="005D248C" w:rsidRPr="005D248C" w:rsidRDefault="002D69C2" w:rsidP="005D248C">
            <w:pPr>
              <w:keepNext/>
              <w:keepLines/>
              <w:spacing w:after="0" w:line="240" w:lineRule="auto"/>
              <w:jc w:val="center"/>
              <w:outlineLvl w:val="0"/>
              <w:rPr>
                <w:rFonts w:ascii="Times New Roman" w:eastAsiaTheme="majorEastAsia" w:hAnsi="Times New Roman" w:cs="Times New Roman"/>
                <w:bCs/>
                <w:sz w:val="28"/>
                <w:szCs w:val="28"/>
              </w:rPr>
            </w:pPr>
            <w:r>
              <w:rPr>
                <w:rFonts w:ascii="Times New Roman" w:eastAsiaTheme="majorEastAsia" w:hAnsi="Times New Roman" w:cs="Times New Roman"/>
                <w:b/>
                <w:bCs/>
                <w:sz w:val="28"/>
                <w:szCs w:val="28"/>
              </w:rPr>
              <w:t xml:space="preserve">муниципального образования </w:t>
            </w:r>
            <w:r w:rsidR="006F5659">
              <w:rPr>
                <w:rFonts w:ascii="Times New Roman" w:eastAsiaTheme="majorEastAsia" w:hAnsi="Times New Roman" w:cs="Times New Roman"/>
                <w:b/>
                <w:bCs/>
                <w:sz w:val="28"/>
                <w:szCs w:val="28"/>
              </w:rPr>
              <w:t xml:space="preserve">Воздвиженский </w:t>
            </w:r>
            <w:r w:rsidR="005D248C" w:rsidRPr="005D248C">
              <w:rPr>
                <w:rFonts w:ascii="Times New Roman" w:eastAsiaTheme="majorEastAsia" w:hAnsi="Times New Roman" w:cs="Times New Roman"/>
                <w:b/>
                <w:bCs/>
                <w:sz w:val="28"/>
                <w:szCs w:val="28"/>
              </w:rPr>
              <w:t>сельсовет</w:t>
            </w:r>
          </w:p>
          <w:p w:rsidR="005D248C" w:rsidRPr="005D248C" w:rsidRDefault="002D69C2" w:rsidP="005D248C">
            <w:pPr>
              <w:keepNext/>
              <w:keepLines/>
              <w:spacing w:after="0" w:line="240" w:lineRule="auto"/>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 xml:space="preserve">Асекеевского района </w:t>
            </w:r>
            <w:r w:rsidR="005D248C" w:rsidRPr="005D248C">
              <w:rPr>
                <w:rFonts w:ascii="Times New Roman" w:eastAsiaTheme="majorEastAsia" w:hAnsi="Times New Roman" w:cs="Times New Roman"/>
                <w:b/>
                <w:bCs/>
                <w:sz w:val="28"/>
                <w:szCs w:val="28"/>
              </w:rPr>
              <w:t>Оренбургской области»</w:t>
            </w:r>
          </w:p>
          <w:p w:rsidR="005D248C" w:rsidRPr="005D248C" w:rsidRDefault="005D248C" w:rsidP="005D248C">
            <w:pPr>
              <w:jc w:val="center"/>
              <w:rPr>
                <w:rFonts w:ascii="Calibri" w:eastAsia="Times New Roman" w:hAnsi="Calibri" w:cs="Times New Roman"/>
                <w:sz w:val="28"/>
                <w:szCs w:val="28"/>
              </w:rPr>
            </w:pPr>
          </w:p>
        </w:tc>
      </w:tr>
    </w:tbl>
    <w:p w:rsidR="005D248C" w:rsidRPr="005D248C" w:rsidRDefault="005D248C" w:rsidP="005D248C">
      <w:pPr>
        <w:spacing w:after="0" w:line="240" w:lineRule="auto"/>
        <w:ind w:firstLine="567"/>
        <w:jc w:val="both"/>
        <w:rPr>
          <w:rFonts w:ascii="Times New Roman" w:eastAsia="Times New Roman" w:hAnsi="Times New Roman" w:cs="Times New Roman"/>
          <w:b/>
          <w:sz w:val="28"/>
          <w:szCs w:val="28"/>
        </w:rPr>
      </w:pPr>
      <w:r w:rsidRPr="005D248C">
        <w:rPr>
          <w:rFonts w:ascii="Calibri" w:eastAsia="Times New Roman" w:hAnsi="Calibri" w:cs="Times New Roman"/>
          <w:b/>
          <w:sz w:val="24"/>
          <w:szCs w:val="24"/>
        </w:rPr>
        <w:t xml:space="preserve"> </w:t>
      </w:r>
      <w:r w:rsidRPr="005D248C">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Воздвиженский сельсовет, 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Воздвиженский</w:t>
      </w:r>
      <w:r w:rsidRPr="005D248C">
        <w:rPr>
          <w:rFonts w:ascii="Times New Roman" w:hAnsi="Times New Roman"/>
          <w:sz w:val="28"/>
          <w:szCs w:val="28"/>
        </w:rPr>
        <w:t xml:space="preserve"> </w:t>
      </w:r>
      <w:r w:rsidRPr="005D248C">
        <w:rPr>
          <w:rFonts w:ascii="Times New Roman" w:eastAsia="Times New Roman" w:hAnsi="Times New Roman" w:cs="Times New Roman"/>
          <w:sz w:val="28"/>
          <w:szCs w:val="28"/>
        </w:rPr>
        <w:t xml:space="preserve"> сельсовет  Асекеевского района Оренбургской области  </w:t>
      </w:r>
      <w:r w:rsidRPr="005D248C">
        <w:rPr>
          <w:rFonts w:ascii="Times New Roman" w:eastAsia="Times New Roman" w:hAnsi="Times New Roman" w:cs="Times New Roman"/>
          <w:b/>
          <w:sz w:val="28"/>
          <w:szCs w:val="28"/>
        </w:rPr>
        <w:t>Р Е Ш И Л:</w:t>
      </w:r>
    </w:p>
    <w:p w:rsidR="005D248C" w:rsidRPr="005D248C" w:rsidRDefault="005D248C" w:rsidP="00B420E5">
      <w:pPr>
        <w:numPr>
          <w:ilvl w:val="0"/>
          <w:numId w:val="5"/>
        </w:numPr>
        <w:spacing w:after="0" w:line="240" w:lineRule="auto"/>
        <w:ind w:left="0" w:firstLine="709"/>
        <w:contextualSpacing/>
        <w:jc w:val="both"/>
        <w:rPr>
          <w:rFonts w:ascii="Times New Roman" w:eastAsia="Times New Roman" w:hAnsi="Times New Roman" w:cs="Times New Roman"/>
          <w:sz w:val="28"/>
          <w:szCs w:val="28"/>
        </w:rPr>
      </w:pPr>
      <w:r w:rsidRPr="005D248C">
        <w:rPr>
          <w:rFonts w:ascii="Times New Roman" w:eastAsia="Times New Roman" w:hAnsi="Times New Roman" w:cs="Times New Roman"/>
          <w:sz w:val="28"/>
          <w:szCs w:val="28"/>
        </w:rPr>
        <w:t>Внести изменения в Ус</w:t>
      </w:r>
      <w:r w:rsidR="009612A0">
        <w:rPr>
          <w:rFonts w:ascii="Times New Roman" w:eastAsia="Times New Roman" w:hAnsi="Times New Roman" w:cs="Times New Roman"/>
          <w:sz w:val="28"/>
          <w:szCs w:val="28"/>
        </w:rPr>
        <w:t xml:space="preserve">тав муниципального образования </w:t>
      </w:r>
      <w:r w:rsidRPr="005D248C">
        <w:rPr>
          <w:rFonts w:ascii="Times New Roman" w:eastAsia="Times New Roman" w:hAnsi="Times New Roman" w:cs="Times New Roman"/>
          <w:sz w:val="28"/>
          <w:szCs w:val="28"/>
        </w:rPr>
        <w:t>Воздвиженский сельсовет Асекеевского района Оренбургской области:</w:t>
      </w:r>
    </w:p>
    <w:p w:rsidR="00D55E8E" w:rsidRPr="00227CEB" w:rsidRDefault="00D55E8E" w:rsidP="00227CEB">
      <w:pPr>
        <w:spacing w:after="0" w:line="240" w:lineRule="auto"/>
        <w:ind w:firstLine="709"/>
        <w:jc w:val="both"/>
        <w:rPr>
          <w:rFonts w:ascii="Times New Roman" w:hAnsi="Times New Roman" w:cs="Times New Roman"/>
          <w:b/>
          <w:sz w:val="28"/>
          <w:szCs w:val="24"/>
        </w:rPr>
      </w:pPr>
      <w:r w:rsidRPr="00B420E5">
        <w:rPr>
          <w:rFonts w:ascii="Times New Roman" w:hAnsi="Times New Roman" w:cs="Times New Roman"/>
          <w:b/>
          <w:sz w:val="28"/>
          <w:szCs w:val="28"/>
        </w:rPr>
        <w:t xml:space="preserve">1.1. Пункт 29 части 1 </w:t>
      </w:r>
      <w:r w:rsidRPr="00B420E5">
        <w:rPr>
          <w:rFonts w:ascii="Times New Roman" w:hAnsi="Times New Roman" w:cs="Times New Roman"/>
          <w:b/>
          <w:kern w:val="2"/>
          <w:sz w:val="28"/>
          <w:szCs w:val="28"/>
        </w:rPr>
        <w:t xml:space="preserve">статьи </w:t>
      </w:r>
      <w:r w:rsidRPr="00227CEB">
        <w:rPr>
          <w:rFonts w:ascii="Times New Roman" w:hAnsi="Times New Roman" w:cs="Times New Roman"/>
          <w:b/>
          <w:sz w:val="28"/>
          <w:szCs w:val="24"/>
        </w:rPr>
        <w:t>изложить в</w:t>
      </w:r>
      <w:r w:rsidR="00B420E5" w:rsidRPr="00227CEB">
        <w:rPr>
          <w:rFonts w:ascii="Times New Roman" w:hAnsi="Times New Roman" w:cs="Times New Roman"/>
          <w:b/>
          <w:sz w:val="28"/>
          <w:szCs w:val="24"/>
        </w:rPr>
        <w:t xml:space="preserve"> </w:t>
      </w:r>
      <w:r w:rsidR="00B420E5" w:rsidRPr="00227CEB">
        <w:rPr>
          <w:rFonts w:ascii="Times New Roman" w:hAnsi="Times New Roman" w:cs="Times New Roman"/>
          <w:b/>
          <w:color w:val="0070C0"/>
          <w:sz w:val="28"/>
          <w:szCs w:val="24"/>
        </w:rPr>
        <w:t>новой</w:t>
      </w:r>
      <w:r w:rsidRPr="00227CEB">
        <w:rPr>
          <w:rFonts w:ascii="Times New Roman" w:hAnsi="Times New Roman" w:cs="Times New Roman"/>
          <w:b/>
          <w:sz w:val="28"/>
          <w:szCs w:val="24"/>
        </w:rPr>
        <w:t xml:space="preserve"> редакции:</w:t>
      </w:r>
    </w:p>
    <w:p w:rsidR="00D55E8E" w:rsidRPr="00227CEB" w:rsidRDefault="00F64AFF" w:rsidP="00227CEB">
      <w:pPr>
        <w:spacing w:after="0" w:line="240" w:lineRule="auto"/>
        <w:ind w:firstLine="709"/>
        <w:contextualSpacing/>
        <w:jc w:val="both"/>
        <w:rPr>
          <w:rFonts w:ascii="Times New Roman" w:hAnsi="Times New Roman" w:cs="Times New Roman"/>
          <w:b/>
          <w:sz w:val="28"/>
          <w:szCs w:val="24"/>
        </w:rPr>
      </w:pPr>
      <w:r w:rsidRPr="00227CEB">
        <w:rPr>
          <w:rFonts w:ascii="Times New Roman" w:hAnsi="Times New Roman" w:cs="Times New Roman"/>
          <w:color w:val="0070C0"/>
          <w:sz w:val="28"/>
          <w:szCs w:val="24"/>
        </w:rPr>
        <w:t>«</w:t>
      </w:r>
      <w:r w:rsidR="00D55E8E" w:rsidRPr="00227CEB">
        <w:rPr>
          <w:rFonts w:ascii="Times New Roman" w:hAnsi="Times New Roman" w:cs="Times New Roman"/>
          <w:sz w:val="28"/>
          <w:szCs w:val="24"/>
        </w:rPr>
        <w:t>29) организация и осуществление мероприятий по работе с детьми и молодежью, участие в реализации молодежно</w:t>
      </w:r>
      <w:bookmarkStart w:id="0" w:name="_GoBack"/>
      <w:bookmarkEnd w:id="0"/>
      <w:r w:rsidR="00D55E8E" w:rsidRPr="00227CEB">
        <w:rPr>
          <w:rFonts w:ascii="Times New Roman" w:hAnsi="Times New Roman" w:cs="Times New Roman"/>
          <w:sz w:val="28"/>
          <w:szCs w:val="24"/>
        </w:rPr>
        <w:t>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27CEB">
        <w:rPr>
          <w:rFonts w:ascii="Times New Roman" w:hAnsi="Times New Roman" w:cs="Times New Roman"/>
          <w:color w:val="0070C0"/>
          <w:sz w:val="28"/>
          <w:szCs w:val="24"/>
        </w:rPr>
        <w:t>»</w:t>
      </w:r>
    </w:p>
    <w:p w:rsidR="00D55E8E" w:rsidRPr="00227CEB" w:rsidRDefault="00D55E8E" w:rsidP="00227CEB">
      <w:pPr>
        <w:spacing w:after="0" w:line="240" w:lineRule="auto"/>
        <w:ind w:firstLine="709"/>
        <w:jc w:val="both"/>
        <w:rPr>
          <w:rFonts w:ascii="Times New Roman" w:hAnsi="Times New Roman" w:cs="Times New Roman"/>
          <w:b/>
          <w:sz w:val="28"/>
          <w:szCs w:val="24"/>
        </w:rPr>
      </w:pPr>
      <w:r w:rsidRPr="00227CEB">
        <w:rPr>
          <w:rFonts w:ascii="Times New Roman" w:hAnsi="Times New Roman" w:cs="Times New Roman"/>
          <w:b/>
          <w:kern w:val="2"/>
          <w:sz w:val="28"/>
          <w:szCs w:val="24"/>
        </w:rPr>
        <w:t xml:space="preserve">1.2. </w:t>
      </w:r>
      <w:r w:rsidR="005D248C" w:rsidRPr="00227CEB">
        <w:rPr>
          <w:rFonts w:ascii="Times New Roman" w:hAnsi="Times New Roman" w:cs="Times New Roman"/>
          <w:b/>
          <w:kern w:val="2"/>
          <w:sz w:val="28"/>
          <w:szCs w:val="24"/>
        </w:rPr>
        <w:t>Пункт</w:t>
      </w:r>
      <w:r w:rsidRPr="00227CEB">
        <w:rPr>
          <w:rFonts w:ascii="Times New Roman" w:hAnsi="Times New Roman" w:cs="Times New Roman"/>
          <w:b/>
          <w:kern w:val="2"/>
          <w:sz w:val="28"/>
          <w:szCs w:val="24"/>
        </w:rPr>
        <w:t>ы 11, 12</w:t>
      </w:r>
      <w:r w:rsidR="005D248C" w:rsidRPr="00227CEB">
        <w:rPr>
          <w:rFonts w:ascii="Times New Roman" w:hAnsi="Times New Roman" w:cs="Times New Roman"/>
          <w:b/>
          <w:color w:val="FF0000"/>
          <w:kern w:val="2"/>
          <w:sz w:val="28"/>
          <w:szCs w:val="24"/>
        </w:rPr>
        <w:t xml:space="preserve"> </w:t>
      </w:r>
      <w:r w:rsidR="005D248C" w:rsidRPr="00227CEB">
        <w:rPr>
          <w:rFonts w:ascii="Times New Roman" w:hAnsi="Times New Roman" w:cs="Times New Roman"/>
          <w:b/>
          <w:kern w:val="2"/>
          <w:sz w:val="28"/>
          <w:szCs w:val="24"/>
        </w:rPr>
        <w:t xml:space="preserve">части 1 Статьи 6. </w:t>
      </w:r>
      <w:r w:rsidRPr="00227CEB">
        <w:rPr>
          <w:rFonts w:ascii="Times New Roman" w:hAnsi="Times New Roman" w:cs="Times New Roman"/>
          <w:b/>
          <w:sz w:val="28"/>
          <w:szCs w:val="24"/>
        </w:rPr>
        <w:t xml:space="preserve">изложить в </w:t>
      </w:r>
      <w:r w:rsidR="00B420E5" w:rsidRPr="00227CEB">
        <w:rPr>
          <w:rFonts w:ascii="Times New Roman" w:hAnsi="Times New Roman" w:cs="Times New Roman"/>
          <w:b/>
          <w:color w:val="0070C0"/>
          <w:sz w:val="28"/>
          <w:szCs w:val="24"/>
        </w:rPr>
        <w:t xml:space="preserve">новой </w:t>
      </w:r>
      <w:r w:rsidRPr="00227CEB">
        <w:rPr>
          <w:rFonts w:ascii="Times New Roman" w:hAnsi="Times New Roman" w:cs="Times New Roman"/>
          <w:b/>
          <w:sz w:val="28"/>
          <w:szCs w:val="24"/>
        </w:rPr>
        <w:t>редакции:</w:t>
      </w:r>
    </w:p>
    <w:p w:rsidR="00D55E8E" w:rsidRPr="00227CEB" w:rsidRDefault="00F64AFF"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w:t>
      </w:r>
      <w:r w:rsidR="00D55E8E" w:rsidRPr="00227CEB">
        <w:rPr>
          <w:rFonts w:ascii="Times New Roman" w:eastAsia="Times New Roman" w:hAnsi="Times New Roman" w:cs="Times New Roman"/>
          <w:sz w:val="28"/>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420E5" w:rsidRPr="00227CEB">
        <w:rPr>
          <w:rFonts w:ascii="Times New Roman" w:eastAsia="Times New Roman" w:hAnsi="Times New Roman" w:cs="Times New Roman"/>
          <w:sz w:val="28"/>
          <w:szCs w:val="24"/>
          <w:lang w:eastAsia="ru-RU"/>
        </w:rPr>
        <w:t>»</w:t>
      </w:r>
    </w:p>
    <w:p w:rsidR="00D55E8E" w:rsidRPr="00227CEB" w:rsidRDefault="00B420E5"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w:t>
      </w:r>
      <w:r w:rsidR="00D55E8E" w:rsidRPr="00227CEB">
        <w:rPr>
          <w:rFonts w:ascii="Times New Roman" w:eastAsia="Times New Roman" w:hAnsi="Times New Roman" w:cs="Times New Roman"/>
          <w:sz w:val="28"/>
          <w:szCs w:val="24"/>
          <w:lang w:eastAsia="ru-RU"/>
        </w:rPr>
        <w:t xml:space="preserve">12) осуществление международных и внешнеэкономических связей в соответствии с Федеральным законом от 06.10.2003 № 131-ФЗ «Об общих </w:t>
      </w:r>
      <w:r w:rsidR="00D55E8E" w:rsidRPr="00227CEB">
        <w:rPr>
          <w:rFonts w:ascii="Times New Roman" w:eastAsia="Times New Roman" w:hAnsi="Times New Roman" w:cs="Times New Roman"/>
          <w:sz w:val="28"/>
          <w:szCs w:val="24"/>
          <w:lang w:eastAsia="ru-RU"/>
        </w:rPr>
        <w:lastRenderedPageBreak/>
        <w:t>принципах организации местного самоуправления в Российской Федерации» (далее - Федеральный закон от 06.10.2003 № 131-ФЗ);</w:t>
      </w:r>
      <w:r w:rsidR="00F64AFF" w:rsidRPr="00227CEB">
        <w:rPr>
          <w:rFonts w:ascii="Times New Roman" w:eastAsia="Times New Roman" w:hAnsi="Times New Roman" w:cs="Times New Roman"/>
          <w:sz w:val="28"/>
          <w:szCs w:val="24"/>
          <w:lang w:eastAsia="ru-RU"/>
        </w:rPr>
        <w:t>»</w:t>
      </w:r>
    </w:p>
    <w:p w:rsidR="00D55E8E" w:rsidRPr="00227CEB" w:rsidRDefault="00D55E8E" w:rsidP="00227CEB">
      <w:pPr>
        <w:spacing w:after="0" w:line="240" w:lineRule="auto"/>
        <w:ind w:firstLine="709"/>
        <w:jc w:val="both"/>
        <w:rPr>
          <w:rFonts w:ascii="Times New Roman" w:eastAsia="Times New Roman" w:hAnsi="Times New Roman" w:cs="Times New Roman"/>
          <w:b/>
          <w:sz w:val="28"/>
          <w:szCs w:val="24"/>
          <w:lang w:eastAsia="ru-RU"/>
        </w:rPr>
      </w:pPr>
      <w:r w:rsidRPr="00227CEB">
        <w:rPr>
          <w:rFonts w:ascii="Times New Roman" w:eastAsia="Times New Roman" w:hAnsi="Times New Roman" w:cs="Times New Roman"/>
          <w:b/>
          <w:sz w:val="28"/>
          <w:szCs w:val="24"/>
          <w:lang w:eastAsia="ru-RU"/>
        </w:rPr>
        <w:t xml:space="preserve">1.3. </w:t>
      </w:r>
      <w:r w:rsidR="00B420E5" w:rsidRPr="00227CEB">
        <w:rPr>
          <w:rFonts w:ascii="Times New Roman" w:eastAsia="Times New Roman" w:hAnsi="Times New Roman" w:cs="Times New Roman"/>
          <w:b/>
          <w:color w:val="0070C0"/>
          <w:sz w:val="28"/>
          <w:szCs w:val="24"/>
          <w:lang w:eastAsia="ru-RU"/>
        </w:rPr>
        <w:t>часть</w:t>
      </w:r>
      <w:r w:rsidRPr="00227CEB">
        <w:rPr>
          <w:rFonts w:ascii="Times New Roman" w:eastAsia="Times New Roman" w:hAnsi="Times New Roman" w:cs="Times New Roman"/>
          <w:b/>
          <w:sz w:val="28"/>
          <w:szCs w:val="24"/>
          <w:lang w:eastAsia="ru-RU"/>
        </w:rPr>
        <w:t xml:space="preserve"> 6 статьи </w:t>
      </w:r>
      <w:r w:rsidR="007F49DF" w:rsidRPr="00227CEB">
        <w:rPr>
          <w:rFonts w:ascii="Times New Roman" w:eastAsia="Times New Roman" w:hAnsi="Times New Roman" w:cs="Times New Roman"/>
          <w:b/>
          <w:bCs/>
          <w:color w:val="0070C0"/>
          <w:sz w:val="28"/>
          <w:szCs w:val="24"/>
          <w:lang w:eastAsia="ru-RU"/>
        </w:rPr>
        <w:t>8</w:t>
      </w:r>
      <w:r w:rsidRPr="00227CEB">
        <w:rPr>
          <w:rFonts w:ascii="Times New Roman" w:eastAsia="Times New Roman" w:hAnsi="Times New Roman" w:cs="Times New Roman"/>
          <w:b/>
          <w:bCs/>
          <w:color w:val="000000"/>
          <w:sz w:val="28"/>
          <w:szCs w:val="24"/>
          <w:lang w:eastAsia="ru-RU"/>
        </w:rPr>
        <w:t xml:space="preserve"> </w:t>
      </w:r>
      <w:r w:rsidRPr="00227CEB">
        <w:rPr>
          <w:rFonts w:ascii="Times New Roman" w:eastAsia="Times New Roman" w:hAnsi="Times New Roman" w:cs="Times New Roman"/>
          <w:b/>
          <w:sz w:val="28"/>
          <w:szCs w:val="24"/>
          <w:lang w:eastAsia="ru-RU"/>
        </w:rPr>
        <w:t>дополнить абзацем следующего содержания:</w:t>
      </w:r>
    </w:p>
    <w:p w:rsidR="00D55E8E" w:rsidRPr="00227CEB" w:rsidRDefault="00F64AFF" w:rsidP="00227CEB">
      <w:pPr>
        <w:spacing w:after="0" w:line="240" w:lineRule="auto"/>
        <w:ind w:firstLine="709"/>
        <w:jc w:val="both"/>
        <w:rPr>
          <w:rFonts w:ascii="Times New Roman" w:eastAsia="Times New Roman" w:hAnsi="Times New Roman" w:cs="Times New Roman"/>
          <w:color w:val="0070C0"/>
          <w:sz w:val="28"/>
          <w:szCs w:val="24"/>
          <w:lang w:eastAsia="ru-RU"/>
        </w:rPr>
      </w:pPr>
      <w:r w:rsidRPr="00227CEB">
        <w:rPr>
          <w:rFonts w:ascii="Times New Roman" w:eastAsia="Times New Roman" w:hAnsi="Times New Roman" w:cs="Times New Roman"/>
          <w:color w:val="0070C0"/>
          <w:sz w:val="28"/>
          <w:szCs w:val="24"/>
          <w:lang w:eastAsia="ru-RU"/>
        </w:rPr>
        <w:t>«</w:t>
      </w:r>
      <w:r w:rsidR="00D55E8E" w:rsidRPr="00227CEB">
        <w:rPr>
          <w:rFonts w:ascii="Times New Roman" w:eastAsia="Times New Roman" w:hAnsi="Times New Roman" w:cs="Times New Roman"/>
          <w:sz w:val="28"/>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r w:rsidR="00D55E8E" w:rsidRPr="00227CEB">
        <w:rPr>
          <w:rFonts w:ascii="Times New Roman" w:eastAsia="Times New Roman" w:hAnsi="Times New Roman" w:cs="Times New Roman"/>
          <w:color w:val="0070C0"/>
          <w:sz w:val="28"/>
          <w:szCs w:val="24"/>
          <w:lang w:eastAsia="ru-RU"/>
        </w:rPr>
        <w:t>.</w:t>
      </w:r>
      <w:r w:rsidRPr="00227CEB">
        <w:rPr>
          <w:rFonts w:ascii="Times New Roman" w:eastAsia="Times New Roman" w:hAnsi="Times New Roman" w:cs="Times New Roman"/>
          <w:color w:val="0070C0"/>
          <w:sz w:val="28"/>
          <w:szCs w:val="24"/>
          <w:lang w:eastAsia="ru-RU"/>
        </w:rPr>
        <w:t>»</w:t>
      </w:r>
    </w:p>
    <w:p w:rsidR="00D55E8E" w:rsidRPr="00227CEB" w:rsidRDefault="00D55E8E" w:rsidP="00227CEB">
      <w:pPr>
        <w:spacing w:after="0" w:line="240" w:lineRule="auto"/>
        <w:ind w:firstLine="709"/>
        <w:jc w:val="both"/>
        <w:rPr>
          <w:rFonts w:ascii="Times New Roman" w:hAnsi="Times New Roman" w:cs="Times New Roman"/>
          <w:b/>
          <w:sz w:val="28"/>
          <w:szCs w:val="24"/>
        </w:rPr>
      </w:pPr>
      <w:r w:rsidRPr="00227CEB">
        <w:rPr>
          <w:rFonts w:ascii="Times New Roman" w:hAnsi="Times New Roman" w:cs="Times New Roman"/>
          <w:b/>
          <w:sz w:val="28"/>
          <w:szCs w:val="24"/>
        </w:rPr>
        <w:t xml:space="preserve">1.4. </w:t>
      </w:r>
      <w:r w:rsidR="007F49DF" w:rsidRPr="00227CEB">
        <w:rPr>
          <w:rFonts w:ascii="Times New Roman" w:hAnsi="Times New Roman" w:cs="Times New Roman"/>
          <w:b/>
          <w:color w:val="0070C0"/>
          <w:sz w:val="28"/>
          <w:szCs w:val="24"/>
        </w:rPr>
        <w:t>часть</w:t>
      </w:r>
      <w:r w:rsidR="007F49DF" w:rsidRPr="00227CEB">
        <w:rPr>
          <w:rFonts w:ascii="Times New Roman" w:hAnsi="Times New Roman" w:cs="Times New Roman"/>
          <w:b/>
          <w:sz w:val="28"/>
          <w:szCs w:val="24"/>
        </w:rPr>
        <w:t xml:space="preserve"> </w:t>
      </w:r>
      <w:r w:rsidRPr="00227CEB">
        <w:rPr>
          <w:rFonts w:ascii="Times New Roman" w:hAnsi="Times New Roman" w:cs="Times New Roman"/>
          <w:b/>
          <w:sz w:val="28"/>
          <w:szCs w:val="24"/>
        </w:rPr>
        <w:t xml:space="preserve">2 </w:t>
      </w:r>
      <w:r w:rsidRPr="00227CEB">
        <w:rPr>
          <w:rFonts w:ascii="Times New Roman" w:eastAsia="Times New Roman" w:hAnsi="Times New Roman" w:cs="Times New Roman"/>
          <w:b/>
          <w:bCs/>
          <w:color w:val="000000"/>
          <w:sz w:val="28"/>
          <w:szCs w:val="24"/>
          <w:lang w:eastAsia="ru-RU"/>
        </w:rPr>
        <w:t xml:space="preserve">Статьи 10. </w:t>
      </w:r>
      <w:r w:rsidRPr="00227CEB">
        <w:rPr>
          <w:rFonts w:ascii="Times New Roman" w:hAnsi="Times New Roman" w:cs="Times New Roman"/>
          <w:b/>
          <w:sz w:val="28"/>
          <w:szCs w:val="24"/>
        </w:rPr>
        <w:t>изложить в следующей редакции:</w:t>
      </w:r>
    </w:p>
    <w:p w:rsidR="00D55E8E" w:rsidRPr="00227CEB" w:rsidRDefault="00E75ADB" w:rsidP="00227CEB">
      <w:pPr>
        <w:spacing w:after="0" w:line="240" w:lineRule="auto"/>
        <w:ind w:firstLine="709"/>
        <w:jc w:val="both"/>
        <w:rPr>
          <w:rFonts w:ascii="Times New Roman" w:hAnsi="Times New Roman" w:cs="Times New Roman"/>
          <w:sz w:val="28"/>
          <w:szCs w:val="24"/>
        </w:rPr>
      </w:pPr>
      <w:r w:rsidRPr="00227CEB">
        <w:rPr>
          <w:rFonts w:ascii="Times New Roman" w:eastAsia="Times New Roman" w:hAnsi="Times New Roman" w:cs="Times New Roman"/>
          <w:sz w:val="28"/>
          <w:szCs w:val="24"/>
          <w:lang w:eastAsia="ru-RU"/>
        </w:rPr>
        <w:t>«</w:t>
      </w:r>
      <w:r w:rsidR="00D55E8E" w:rsidRPr="00227CEB">
        <w:rPr>
          <w:rFonts w:ascii="Times New Roman" w:eastAsia="Times New Roman" w:hAnsi="Times New Roman" w:cs="Times New Roman"/>
          <w:sz w:val="28"/>
          <w:szCs w:val="24"/>
          <w:lang w:eastAsia="ru-RU"/>
        </w:rPr>
        <w:t xml:space="preserve">2. </w:t>
      </w:r>
      <w:r w:rsidR="00D55E8E" w:rsidRPr="00227CEB">
        <w:rPr>
          <w:rFonts w:ascii="Times New Roman" w:hAnsi="Times New Roman" w:cs="Times New Roman"/>
          <w:sz w:val="28"/>
          <w:szCs w:val="24"/>
        </w:rPr>
        <w:t>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r w:rsidRPr="00227CEB">
        <w:rPr>
          <w:rFonts w:ascii="Times New Roman" w:hAnsi="Times New Roman" w:cs="Times New Roman"/>
          <w:sz w:val="28"/>
          <w:szCs w:val="24"/>
        </w:rPr>
        <w:t>»</w:t>
      </w:r>
    </w:p>
    <w:p w:rsidR="007F49DF" w:rsidRPr="00227CEB" w:rsidRDefault="00227CEB" w:rsidP="00227CEB">
      <w:pPr>
        <w:spacing w:after="0" w:line="240" w:lineRule="auto"/>
        <w:ind w:firstLine="709"/>
        <w:jc w:val="both"/>
        <w:rPr>
          <w:rFonts w:ascii="Times New Roman" w:hAnsi="Times New Roman" w:cs="Times New Roman"/>
          <w:color w:val="0070C0"/>
          <w:sz w:val="28"/>
          <w:szCs w:val="24"/>
        </w:rPr>
      </w:pPr>
      <w:r>
        <w:rPr>
          <w:rFonts w:ascii="Times New Roman" w:hAnsi="Times New Roman" w:cs="Times New Roman"/>
          <w:color w:val="0070C0"/>
          <w:sz w:val="28"/>
          <w:szCs w:val="24"/>
        </w:rPr>
        <w:t xml:space="preserve">1.5 </w:t>
      </w:r>
      <w:r w:rsidR="007F49DF" w:rsidRPr="00227CEB">
        <w:rPr>
          <w:rFonts w:ascii="Times New Roman" w:hAnsi="Times New Roman" w:cs="Times New Roman"/>
          <w:color w:val="0070C0"/>
          <w:sz w:val="28"/>
          <w:szCs w:val="24"/>
        </w:rPr>
        <w:t>В статье 17.1:</w:t>
      </w:r>
    </w:p>
    <w:p w:rsidR="007F49DF" w:rsidRPr="00227CEB" w:rsidRDefault="00227CEB" w:rsidP="00227CEB">
      <w:pPr>
        <w:spacing w:after="0" w:line="240" w:lineRule="auto"/>
        <w:ind w:firstLine="709"/>
        <w:jc w:val="both"/>
        <w:rPr>
          <w:rFonts w:ascii="Times New Roman" w:hAnsi="Times New Roman" w:cs="Times New Roman"/>
          <w:color w:val="0070C0"/>
          <w:sz w:val="28"/>
          <w:szCs w:val="24"/>
        </w:rPr>
      </w:pPr>
      <w:r>
        <w:rPr>
          <w:rFonts w:ascii="Times New Roman" w:hAnsi="Times New Roman" w:cs="Times New Roman"/>
          <w:color w:val="0070C0"/>
          <w:sz w:val="28"/>
          <w:szCs w:val="24"/>
        </w:rPr>
        <w:t>а</w:t>
      </w:r>
      <w:r w:rsidR="00B420E5" w:rsidRPr="00227CEB">
        <w:rPr>
          <w:rFonts w:ascii="Times New Roman" w:hAnsi="Times New Roman" w:cs="Times New Roman"/>
          <w:color w:val="0070C0"/>
          <w:sz w:val="28"/>
          <w:szCs w:val="24"/>
        </w:rPr>
        <w:t>) п</w:t>
      </w:r>
      <w:r w:rsidR="007F49DF" w:rsidRPr="00227CEB">
        <w:rPr>
          <w:rFonts w:ascii="Times New Roman" w:hAnsi="Times New Roman" w:cs="Times New Roman"/>
          <w:color w:val="0070C0"/>
          <w:sz w:val="28"/>
          <w:szCs w:val="24"/>
        </w:rPr>
        <w:t>ункт 3 изложить в новой редакции:</w:t>
      </w:r>
    </w:p>
    <w:p w:rsidR="007F49DF" w:rsidRPr="007F49DF" w:rsidRDefault="007F49DF" w:rsidP="00227CEB">
      <w:pPr>
        <w:autoSpaceDE w:val="0"/>
        <w:autoSpaceDN w:val="0"/>
        <w:adjustRightInd w:val="0"/>
        <w:spacing w:after="0" w:line="240" w:lineRule="auto"/>
        <w:ind w:firstLine="709"/>
        <w:jc w:val="both"/>
        <w:rPr>
          <w:rFonts w:ascii="Times New Roman" w:eastAsia="Times New Roman" w:hAnsi="Times New Roman" w:cs="Times New Roman"/>
          <w:color w:val="0070C0"/>
          <w:sz w:val="28"/>
          <w:szCs w:val="24"/>
          <w:lang w:eastAsia="ru-RU"/>
        </w:rPr>
      </w:pPr>
      <w:r w:rsidRPr="00227CEB">
        <w:rPr>
          <w:rFonts w:ascii="Times New Roman" w:eastAsia="Times New Roman" w:hAnsi="Times New Roman" w:cs="Times New Roman"/>
          <w:color w:val="0070C0"/>
          <w:sz w:val="28"/>
          <w:szCs w:val="24"/>
          <w:lang w:eastAsia="ru-RU"/>
        </w:rPr>
        <w:t>«</w:t>
      </w:r>
      <w:r w:rsidRPr="007F49DF">
        <w:rPr>
          <w:rFonts w:ascii="Times New Roman" w:eastAsia="Times New Roman" w:hAnsi="Times New Roman" w:cs="Times New Roman"/>
          <w:color w:val="0070C0"/>
          <w:sz w:val="28"/>
          <w:szCs w:val="24"/>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r w:rsidRPr="00227CEB">
        <w:rPr>
          <w:rFonts w:ascii="Times New Roman" w:eastAsia="Times New Roman" w:hAnsi="Times New Roman" w:cs="Times New Roman"/>
          <w:color w:val="0070C0"/>
          <w:sz w:val="28"/>
          <w:szCs w:val="24"/>
          <w:lang w:eastAsia="ru-RU"/>
        </w:rPr>
        <w:t>»</w:t>
      </w:r>
    </w:p>
    <w:p w:rsidR="007F49DF" w:rsidRPr="00227CEB" w:rsidRDefault="00227CEB" w:rsidP="00227CEB">
      <w:pPr>
        <w:spacing w:after="0" w:line="240" w:lineRule="auto"/>
        <w:ind w:firstLine="709"/>
        <w:jc w:val="both"/>
        <w:rPr>
          <w:rFonts w:ascii="Times New Roman" w:hAnsi="Times New Roman" w:cs="Times New Roman"/>
          <w:color w:val="0070C0"/>
          <w:sz w:val="28"/>
          <w:szCs w:val="24"/>
        </w:rPr>
      </w:pPr>
      <w:r>
        <w:rPr>
          <w:rFonts w:ascii="Times New Roman" w:hAnsi="Times New Roman" w:cs="Times New Roman"/>
          <w:color w:val="0070C0"/>
          <w:sz w:val="28"/>
          <w:szCs w:val="24"/>
        </w:rPr>
        <w:t>б</w:t>
      </w:r>
      <w:r w:rsidR="00B420E5" w:rsidRPr="00227CEB">
        <w:rPr>
          <w:rFonts w:ascii="Times New Roman" w:hAnsi="Times New Roman" w:cs="Times New Roman"/>
          <w:color w:val="0070C0"/>
          <w:sz w:val="28"/>
          <w:szCs w:val="24"/>
        </w:rPr>
        <w:t>) ч</w:t>
      </w:r>
      <w:r w:rsidR="007F49DF" w:rsidRPr="00227CEB">
        <w:rPr>
          <w:rFonts w:ascii="Times New Roman" w:hAnsi="Times New Roman" w:cs="Times New Roman"/>
          <w:color w:val="0070C0"/>
          <w:sz w:val="28"/>
          <w:szCs w:val="24"/>
        </w:rPr>
        <w:t>асть 2 дополнить абзацем 2 следующего содержания:</w:t>
      </w:r>
    </w:p>
    <w:p w:rsidR="007F49DF" w:rsidRPr="007F49DF" w:rsidRDefault="007F49DF" w:rsidP="00227CEB">
      <w:pPr>
        <w:autoSpaceDE w:val="0"/>
        <w:autoSpaceDN w:val="0"/>
        <w:adjustRightInd w:val="0"/>
        <w:spacing w:after="0" w:line="240" w:lineRule="auto"/>
        <w:ind w:firstLine="709"/>
        <w:jc w:val="both"/>
        <w:outlineLvl w:val="2"/>
        <w:rPr>
          <w:rFonts w:ascii="Times New Roman" w:eastAsia="Times New Roman" w:hAnsi="Times New Roman" w:cs="Times New Roman"/>
          <w:bCs/>
          <w:iCs/>
          <w:color w:val="0070C0"/>
          <w:sz w:val="28"/>
          <w:szCs w:val="24"/>
          <w:lang w:eastAsia="ru-RU"/>
        </w:rPr>
      </w:pPr>
      <w:r w:rsidRPr="00227CEB">
        <w:rPr>
          <w:rFonts w:ascii="Times New Roman" w:eastAsia="Times New Roman" w:hAnsi="Times New Roman" w:cs="Times New Roman"/>
          <w:bCs/>
          <w:iCs/>
          <w:color w:val="0070C0"/>
          <w:sz w:val="28"/>
          <w:szCs w:val="24"/>
          <w:lang w:eastAsia="ru-RU"/>
        </w:rPr>
        <w:t>«</w:t>
      </w:r>
      <w:r w:rsidRPr="007F49DF">
        <w:rPr>
          <w:rFonts w:ascii="Times New Roman" w:eastAsia="Times New Roman" w:hAnsi="Times New Roman" w:cs="Times New Roman"/>
          <w:bCs/>
          <w:iCs/>
          <w:color w:val="0070C0"/>
          <w:sz w:val="28"/>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sidRPr="00227CEB">
        <w:rPr>
          <w:rFonts w:ascii="Times New Roman" w:eastAsia="Times New Roman" w:hAnsi="Times New Roman" w:cs="Times New Roman"/>
          <w:bCs/>
          <w:iCs/>
          <w:color w:val="0070C0"/>
          <w:sz w:val="28"/>
          <w:szCs w:val="24"/>
          <w:lang w:eastAsia="ru-RU"/>
        </w:rPr>
        <w:t>»</w:t>
      </w:r>
    </w:p>
    <w:p w:rsidR="00D55E8E" w:rsidRPr="00227CEB" w:rsidRDefault="00D55E8E" w:rsidP="00227CEB">
      <w:pPr>
        <w:spacing w:after="0" w:line="240" w:lineRule="auto"/>
        <w:ind w:firstLine="709"/>
        <w:jc w:val="both"/>
        <w:rPr>
          <w:rFonts w:ascii="Times New Roman" w:eastAsia="Times New Roman" w:hAnsi="Times New Roman" w:cs="Times New Roman"/>
          <w:b/>
          <w:sz w:val="28"/>
          <w:szCs w:val="24"/>
          <w:lang w:eastAsia="ru-RU"/>
        </w:rPr>
      </w:pPr>
      <w:r w:rsidRPr="00227CEB">
        <w:rPr>
          <w:rFonts w:ascii="Times New Roman" w:eastAsia="Times New Roman" w:hAnsi="Times New Roman" w:cs="Times New Roman"/>
          <w:b/>
          <w:sz w:val="28"/>
          <w:szCs w:val="24"/>
          <w:lang w:eastAsia="ru-RU"/>
        </w:rPr>
        <w:t>1.</w:t>
      </w:r>
      <w:r w:rsidR="00227CEB">
        <w:rPr>
          <w:rFonts w:ascii="Times New Roman" w:eastAsia="Times New Roman" w:hAnsi="Times New Roman" w:cs="Times New Roman"/>
          <w:b/>
          <w:sz w:val="28"/>
          <w:szCs w:val="24"/>
          <w:lang w:eastAsia="ru-RU"/>
        </w:rPr>
        <w:t>6</w:t>
      </w:r>
      <w:r w:rsidR="00F61EC0">
        <w:rPr>
          <w:rFonts w:ascii="Times New Roman" w:eastAsia="Times New Roman" w:hAnsi="Times New Roman" w:cs="Times New Roman"/>
          <w:b/>
          <w:sz w:val="28"/>
          <w:szCs w:val="24"/>
          <w:lang w:eastAsia="ru-RU"/>
        </w:rPr>
        <w:t xml:space="preserve">. Статью 24 </w:t>
      </w:r>
      <w:r w:rsidRPr="00227CEB">
        <w:rPr>
          <w:rFonts w:ascii="Times New Roman" w:eastAsia="Times New Roman" w:hAnsi="Times New Roman" w:cs="Times New Roman"/>
          <w:b/>
          <w:sz w:val="28"/>
          <w:szCs w:val="24"/>
          <w:lang w:eastAsia="ru-RU"/>
        </w:rPr>
        <w:t>изложить в новой редакции:</w:t>
      </w:r>
    </w:p>
    <w:p w:rsidR="00D55E8E" w:rsidRPr="00227CEB" w:rsidRDefault="00E75ADB"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w:t>
      </w:r>
      <w:r w:rsidR="00D55E8E" w:rsidRPr="00227CEB">
        <w:rPr>
          <w:rFonts w:ascii="Times New Roman" w:eastAsia="Times New Roman" w:hAnsi="Times New Roman" w:cs="Times New Roman"/>
          <w:sz w:val="28"/>
          <w:szCs w:val="24"/>
          <w:lang w:eastAsia="ru-RU"/>
        </w:rPr>
        <w:t>1. Депутату Совета депутатов обеспечиваются условия для беспрепятственного осуществления своих полномочий.</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2. Срок полномочий депутата Совета депутатов составляет 5 лет.</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3. Полномочия депутата начинаются со дня его избрания и прекращаются со дня начала работы Совета депутатов нового созыва.</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lastRenderedPageBreak/>
        <w:t xml:space="preserve">4. Депутаты Совета депутатов осуществляют свои полномочия на непостоянной основе. </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w:t>
      </w:r>
      <w:r w:rsidR="006F5659" w:rsidRPr="00227CEB">
        <w:rPr>
          <w:rFonts w:ascii="Times New Roman" w:eastAsia="Times New Roman" w:hAnsi="Times New Roman" w:cs="Times New Roman"/>
          <w:sz w:val="28"/>
          <w:szCs w:val="24"/>
          <w:lang w:eastAsia="ru-RU"/>
        </w:rPr>
        <w:t xml:space="preserve">тавляет в совокупности 2 (два) </w:t>
      </w:r>
      <w:r w:rsidRPr="00227CEB">
        <w:rPr>
          <w:rFonts w:ascii="Times New Roman" w:eastAsia="Times New Roman" w:hAnsi="Times New Roman" w:cs="Times New Roman"/>
          <w:sz w:val="28"/>
          <w:szCs w:val="24"/>
          <w:lang w:eastAsia="ru-RU"/>
        </w:rPr>
        <w:t>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 xml:space="preserve">11. К депутату, представившему недостоверные или неполные сведения о своих доходах, расходах, об имуществе и обязательствах имущественного </w:t>
      </w:r>
      <w:r w:rsidRPr="00227CEB">
        <w:rPr>
          <w:rFonts w:ascii="Times New Roman" w:eastAsia="Times New Roman" w:hAnsi="Times New Roman" w:cs="Times New Roman"/>
          <w:sz w:val="28"/>
          <w:szCs w:val="24"/>
          <w:lang w:eastAsia="ru-RU"/>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 xml:space="preserve">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13.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55E8E" w:rsidRPr="00227CEB" w:rsidRDefault="00D55E8E" w:rsidP="00227CEB">
      <w:pPr>
        <w:spacing w:after="0" w:line="240" w:lineRule="auto"/>
        <w:ind w:firstLine="709"/>
        <w:jc w:val="both"/>
        <w:rPr>
          <w:rFonts w:ascii="Times New Roman" w:eastAsia="Times New Roman" w:hAnsi="Times New Roman" w:cs="Times New Roman"/>
          <w:sz w:val="28"/>
          <w:szCs w:val="24"/>
          <w:lang w:eastAsia="ru-RU"/>
        </w:rPr>
      </w:pPr>
      <w:r w:rsidRPr="00227CEB">
        <w:rPr>
          <w:rFonts w:ascii="Times New Roman" w:eastAsia="Times New Roman" w:hAnsi="Times New Roman" w:cs="Times New Roman"/>
          <w:sz w:val="28"/>
          <w:szCs w:val="24"/>
          <w:lang w:eastAsia="ru-RU"/>
        </w:rPr>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r w:rsidR="00E75ADB" w:rsidRPr="00227CEB">
        <w:rPr>
          <w:rFonts w:ascii="Times New Roman" w:eastAsia="Times New Roman" w:hAnsi="Times New Roman" w:cs="Times New Roman"/>
          <w:sz w:val="28"/>
          <w:szCs w:val="24"/>
          <w:lang w:eastAsia="ru-RU"/>
        </w:rPr>
        <w:t>»</w:t>
      </w:r>
    </w:p>
    <w:p w:rsidR="00545977" w:rsidRPr="00227CEB" w:rsidRDefault="00227CEB" w:rsidP="00227CEB">
      <w:pPr>
        <w:autoSpaceDE w:val="0"/>
        <w:autoSpaceDN w:val="0"/>
        <w:adjustRightInd w:val="0"/>
        <w:spacing w:after="0" w:line="240" w:lineRule="auto"/>
        <w:ind w:firstLine="709"/>
        <w:jc w:val="both"/>
        <w:outlineLvl w:val="1"/>
        <w:rPr>
          <w:rFonts w:ascii="Times New Roman" w:hAnsi="Times New Roman" w:cs="Times New Roman"/>
          <w:b/>
          <w:color w:val="0070C0"/>
          <w:sz w:val="28"/>
          <w:szCs w:val="24"/>
        </w:rPr>
      </w:pPr>
      <w:r>
        <w:rPr>
          <w:rFonts w:ascii="Times New Roman" w:hAnsi="Times New Roman" w:cs="Times New Roman"/>
          <w:b/>
          <w:color w:val="0070C0"/>
          <w:sz w:val="28"/>
          <w:szCs w:val="24"/>
        </w:rPr>
        <w:t xml:space="preserve">1.7 </w:t>
      </w:r>
      <w:r w:rsidR="00545977" w:rsidRPr="00227CEB">
        <w:rPr>
          <w:rFonts w:ascii="Times New Roman" w:hAnsi="Times New Roman" w:cs="Times New Roman"/>
          <w:b/>
          <w:color w:val="0070C0"/>
          <w:sz w:val="28"/>
          <w:szCs w:val="24"/>
        </w:rPr>
        <w:t>Часть 1 статьи 25 дополнить пунктом 10.1 следующего содержания:</w:t>
      </w:r>
    </w:p>
    <w:p w:rsidR="00545977" w:rsidRPr="00227CEB" w:rsidRDefault="00B420E5" w:rsidP="00227CEB">
      <w:pPr>
        <w:spacing w:after="0" w:line="240" w:lineRule="auto"/>
        <w:ind w:firstLine="709"/>
        <w:jc w:val="both"/>
        <w:rPr>
          <w:rFonts w:ascii="Times New Roman" w:eastAsia="Times New Roman" w:hAnsi="Times New Roman" w:cs="Times New Roman"/>
          <w:color w:val="0070C0"/>
          <w:sz w:val="28"/>
          <w:szCs w:val="24"/>
          <w:lang w:eastAsia="ru-RU"/>
        </w:rPr>
      </w:pPr>
      <w:r w:rsidRPr="00227CEB">
        <w:rPr>
          <w:rFonts w:ascii="Times New Roman" w:hAnsi="Times New Roman" w:cs="Times New Roman"/>
          <w:b/>
          <w:color w:val="0070C0"/>
          <w:sz w:val="28"/>
          <w:szCs w:val="24"/>
        </w:rPr>
        <w:t>«</w:t>
      </w:r>
      <w:r w:rsidR="00545977" w:rsidRPr="00227CEB">
        <w:rPr>
          <w:rFonts w:ascii="Times New Roman" w:eastAsia="Times New Roman" w:hAnsi="Times New Roman" w:cs="Times New Roman"/>
          <w:color w:val="0070C0"/>
          <w:sz w:val="28"/>
          <w:szCs w:val="24"/>
          <w:lang w:eastAsia="ru-RU"/>
        </w:rPr>
        <w:t>1</w:t>
      </w:r>
      <w:r w:rsidRPr="00227CEB">
        <w:rPr>
          <w:rFonts w:ascii="Times New Roman" w:eastAsia="Times New Roman" w:hAnsi="Times New Roman" w:cs="Times New Roman"/>
          <w:color w:val="0070C0"/>
          <w:sz w:val="28"/>
          <w:szCs w:val="24"/>
          <w:lang w:eastAsia="ru-RU"/>
        </w:rPr>
        <w:t>0.</w:t>
      </w:r>
      <w:r w:rsidR="00545977" w:rsidRPr="00227CEB">
        <w:rPr>
          <w:rFonts w:ascii="Times New Roman" w:eastAsia="Times New Roman" w:hAnsi="Times New Roman" w:cs="Times New Roman"/>
          <w:color w:val="0070C0"/>
          <w:sz w:val="28"/>
          <w:szCs w:val="24"/>
          <w:lang w:eastAsia="ru-RU"/>
        </w:rPr>
        <w:t>1) приобретения им статуса иностранного агента;</w:t>
      </w:r>
      <w:r w:rsidRPr="00227CEB">
        <w:rPr>
          <w:rFonts w:ascii="Times New Roman" w:eastAsia="Times New Roman" w:hAnsi="Times New Roman" w:cs="Times New Roman"/>
          <w:color w:val="0070C0"/>
          <w:sz w:val="28"/>
          <w:szCs w:val="24"/>
          <w:lang w:eastAsia="ru-RU"/>
        </w:rPr>
        <w:t>»</w:t>
      </w:r>
    </w:p>
    <w:p w:rsidR="00D55E8E" w:rsidRPr="00227CEB" w:rsidRDefault="00D55E8E" w:rsidP="00227CEB">
      <w:pPr>
        <w:autoSpaceDE w:val="0"/>
        <w:autoSpaceDN w:val="0"/>
        <w:adjustRightInd w:val="0"/>
        <w:spacing w:after="0" w:line="240" w:lineRule="auto"/>
        <w:ind w:firstLine="709"/>
        <w:jc w:val="both"/>
        <w:outlineLvl w:val="1"/>
        <w:rPr>
          <w:rFonts w:ascii="Times New Roman" w:hAnsi="Times New Roman" w:cs="Times New Roman"/>
          <w:b/>
          <w:sz w:val="28"/>
          <w:szCs w:val="24"/>
        </w:rPr>
      </w:pPr>
      <w:r w:rsidRPr="00227CEB">
        <w:rPr>
          <w:rFonts w:ascii="Times New Roman" w:hAnsi="Times New Roman" w:cs="Times New Roman"/>
          <w:b/>
          <w:sz w:val="28"/>
          <w:szCs w:val="24"/>
        </w:rPr>
        <w:t>1.</w:t>
      </w:r>
      <w:r w:rsidR="00227CEB">
        <w:rPr>
          <w:rFonts w:ascii="Times New Roman" w:hAnsi="Times New Roman" w:cs="Times New Roman"/>
          <w:b/>
          <w:sz w:val="28"/>
          <w:szCs w:val="24"/>
        </w:rPr>
        <w:t>8</w:t>
      </w:r>
      <w:r w:rsidRPr="00227CEB">
        <w:rPr>
          <w:rFonts w:ascii="Times New Roman" w:hAnsi="Times New Roman" w:cs="Times New Roman"/>
          <w:b/>
          <w:sz w:val="28"/>
          <w:szCs w:val="24"/>
        </w:rPr>
        <w:t>. статью 26 дополнить частью 9.1 в следующей редакции:</w:t>
      </w:r>
      <w:r w:rsidR="003B7DDA" w:rsidRPr="00227CEB">
        <w:rPr>
          <w:rFonts w:ascii="Times New Roman" w:hAnsi="Times New Roman" w:cs="Times New Roman"/>
          <w:b/>
          <w:sz w:val="28"/>
          <w:szCs w:val="24"/>
        </w:rPr>
        <w:t xml:space="preserve"> </w:t>
      </w:r>
    </w:p>
    <w:p w:rsidR="00D55E8E" w:rsidRPr="00227CEB" w:rsidRDefault="00D55E8E" w:rsidP="00227CEB">
      <w:pPr>
        <w:spacing w:after="0" w:line="240" w:lineRule="auto"/>
        <w:ind w:firstLine="709"/>
        <w:jc w:val="both"/>
        <w:rPr>
          <w:rFonts w:ascii="Times New Roman" w:eastAsia="Calibri" w:hAnsi="Times New Roman" w:cs="Times New Roman"/>
          <w:sz w:val="28"/>
          <w:szCs w:val="24"/>
          <w:lang w:eastAsia="ru-RU"/>
        </w:rPr>
      </w:pPr>
      <w:r w:rsidRPr="00227CEB">
        <w:rPr>
          <w:rFonts w:ascii="Times New Roman" w:eastAsia="Times New Roman" w:hAnsi="Times New Roman" w:cs="Times New Roman"/>
          <w:sz w:val="28"/>
          <w:szCs w:val="24"/>
          <w:lang w:eastAsia="ru-RU"/>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Pr="00227CEB">
        <w:rPr>
          <w:rFonts w:ascii="Times New Roman" w:eastAsia="Calibri" w:hAnsi="Times New Roman" w:cs="Times New Roman"/>
          <w:sz w:val="28"/>
          <w:szCs w:val="24"/>
          <w:lang w:eastAsia="ru-RU"/>
        </w:rPr>
        <w:t>О противодействии коррупции».</w:t>
      </w:r>
    </w:p>
    <w:p w:rsidR="00101CA1" w:rsidRPr="00227CEB" w:rsidRDefault="00227CEB" w:rsidP="00227CEB">
      <w:pPr>
        <w:suppressAutoHyphens/>
        <w:autoSpaceDE w:val="0"/>
        <w:autoSpaceDN w:val="0"/>
        <w:adjustRightInd w:val="0"/>
        <w:spacing w:after="0" w:line="240" w:lineRule="auto"/>
        <w:ind w:firstLine="709"/>
        <w:jc w:val="both"/>
        <w:rPr>
          <w:rFonts w:ascii="Times New Roman" w:hAnsi="Times New Roman" w:cs="Times New Roman"/>
          <w:b/>
          <w:color w:val="0070C0"/>
          <w:sz w:val="28"/>
          <w:szCs w:val="24"/>
          <w:lang w:eastAsia="zh-CN"/>
        </w:rPr>
      </w:pPr>
      <w:r>
        <w:rPr>
          <w:rFonts w:ascii="Times New Roman" w:hAnsi="Times New Roman" w:cs="Times New Roman"/>
          <w:b/>
          <w:color w:val="0070C0"/>
          <w:sz w:val="28"/>
          <w:szCs w:val="24"/>
          <w:lang w:eastAsia="zh-CN"/>
        </w:rPr>
        <w:lastRenderedPageBreak/>
        <w:t>1.9</w:t>
      </w:r>
      <w:r w:rsidR="00101CA1" w:rsidRPr="00227CEB">
        <w:rPr>
          <w:rFonts w:ascii="Times New Roman" w:hAnsi="Times New Roman" w:cs="Times New Roman"/>
          <w:b/>
          <w:color w:val="0070C0"/>
          <w:sz w:val="28"/>
          <w:szCs w:val="24"/>
          <w:lang w:eastAsia="zh-CN"/>
        </w:rPr>
        <w:t>. В пункте 5 части 1 статьи 36 слова «</w:t>
      </w:r>
      <w:r w:rsidR="00101CA1" w:rsidRPr="00227CEB">
        <w:rPr>
          <w:rFonts w:ascii="Times New Roman" w:hAnsi="Times New Roman" w:cs="Times New Roman"/>
          <w:color w:val="0070C0"/>
          <w:sz w:val="28"/>
          <w:szCs w:val="24"/>
        </w:rPr>
        <w:t>избирательной комиссии муниципального образования» исключить.</w:t>
      </w:r>
    </w:p>
    <w:p w:rsidR="00101CA1" w:rsidRPr="00227CEB" w:rsidRDefault="00227CEB" w:rsidP="00227CEB">
      <w:pPr>
        <w:suppressAutoHyphens/>
        <w:autoSpaceDE w:val="0"/>
        <w:autoSpaceDN w:val="0"/>
        <w:adjustRightInd w:val="0"/>
        <w:spacing w:after="0" w:line="240" w:lineRule="auto"/>
        <w:ind w:firstLine="709"/>
        <w:jc w:val="both"/>
        <w:rPr>
          <w:rFonts w:ascii="Times New Roman" w:hAnsi="Times New Roman" w:cs="Times New Roman"/>
          <w:b/>
          <w:color w:val="0070C0"/>
          <w:sz w:val="28"/>
          <w:szCs w:val="24"/>
          <w:lang w:eastAsia="zh-CN"/>
        </w:rPr>
      </w:pPr>
      <w:r>
        <w:rPr>
          <w:rFonts w:ascii="Times New Roman" w:hAnsi="Times New Roman" w:cs="Times New Roman"/>
          <w:b/>
          <w:color w:val="0070C0"/>
          <w:sz w:val="28"/>
          <w:szCs w:val="24"/>
          <w:lang w:eastAsia="zh-CN"/>
        </w:rPr>
        <w:t>1.10</w:t>
      </w:r>
      <w:r w:rsidR="00101CA1" w:rsidRPr="00227CEB">
        <w:rPr>
          <w:rFonts w:ascii="Times New Roman" w:hAnsi="Times New Roman" w:cs="Times New Roman"/>
          <w:b/>
          <w:color w:val="0070C0"/>
          <w:sz w:val="28"/>
          <w:szCs w:val="24"/>
          <w:lang w:eastAsia="zh-CN"/>
        </w:rPr>
        <w:t>. В статье 37</w:t>
      </w:r>
      <w:r w:rsidR="00B736EC">
        <w:rPr>
          <w:rFonts w:ascii="Times New Roman" w:hAnsi="Times New Roman" w:cs="Times New Roman"/>
          <w:b/>
          <w:color w:val="0070C0"/>
          <w:sz w:val="28"/>
          <w:szCs w:val="24"/>
          <w:lang w:eastAsia="zh-CN"/>
        </w:rPr>
        <w:t>:</w:t>
      </w:r>
    </w:p>
    <w:p w:rsidR="00101CA1" w:rsidRPr="00227CEB" w:rsidRDefault="00101CA1" w:rsidP="00227CEB">
      <w:pPr>
        <w:suppressAutoHyphens/>
        <w:autoSpaceDE w:val="0"/>
        <w:autoSpaceDN w:val="0"/>
        <w:adjustRightInd w:val="0"/>
        <w:spacing w:after="0" w:line="240" w:lineRule="auto"/>
        <w:ind w:firstLine="709"/>
        <w:jc w:val="both"/>
        <w:rPr>
          <w:rFonts w:ascii="Times New Roman" w:hAnsi="Times New Roman" w:cs="Times New Roman"/>
          <w:color w:val="0070C0"/>
          <w:sz w:val="28"/>
          <w:szCs w:val="24"/>
          <w:lang w:eastAsia="ru-RU"/>
        </w:rPr>
      </w:pPr>
      <w:r w:rsidRPr="00227CEB">
        <w:rPr>
          <w:rFonts w:ascii="Times New Roman" w:hAnsi="Times New Roman" w:cs="Times New Roman"/>
          <w:b/>
          <w:color w:val="0070C0"/>
          <w:sz w:val="28"/>
          <w:szCs w:val="24"/>
          <w:lang w:eastAsia="zh-CN"/>
        </w:rPr>
        <w:t>а) в пункте 4 части 1 слова «</w:t>
      </w:r>
      <w:r w:rsidRPr="00227CEB">
        <w:rPr>
          <w:rFonts w:ascii="Times New Roman" w:hAnsi="Times New Roman" w:cs="Times New Roman"/>
          <w:color w:val="0070C0"/>
          <w:sz w:val="28"/>
          <w:szCs w:val="24"/>
        </w:rPr>
        <w:t>аппарате избирательной комиссии муниципального образования» исключить.</w:t>
      </w:r>
    </w:p>
    <w:p w:rsidR="00101CA1" w:rsidRPr="00227CEB" w:rsidRDefault="00101CA1" w:rsidP="00227CEB">
      <w:pPr>
        <w:pStyle w:val="1b"/>
        <w:tabs>
          <w:tab w:val="left" w:pos="0"/>
        </w:tabs>
        <w:spacing w:after="0" w:line="240" w:lineRule="auto"/>
        <w:ind w:left="0" w:firstLine="709"/>
        <w:jc w:val="both"/>
        <w:rPr>
          <w:rFonts w:ascii="Times New Roman" w:hAnsi="Times New Roman"/>
          <w:bCs/>
          <w:color w:val="0070C0"/>
          <w:sz w:val="28"/>
          <w:szCs w:val="24"/>
          <w:lang w:eastAsia="ru-RU"/>
        </w:rPr>
      </w:pPr>
      <w:r w:rsidRPr="00227CEB">
        <w:rPr>
          <w:rFonts w:ascii="Times New Roman" w:hAnsi="Times New Roman"/>
          <w:bCs/>
          <w:color w:val="0070C0"/>
          <w:sz w:val="28"/>
          <w:szCs w:val="24"/>
          <w:lang w:eastAsia="ru-RU"/>
        </w:rPr>
        <w:t>б) часть 1 дополнить пунктом 12 следующего содержания:</w:t>
      </w:r>
    </w:p>
    <w:p w:rsidR="00101CA1" w:rsidRPr="00227CEB" w:rsidRDefault="00101CA1" w:rsidP="00227CEB">
      <w:pPr>
        <w:autoSpaceDE w:val="0"/>
        <w:autoSpaceDN w:val="0"/>
        <w:adjustRightInd w:val="0"/>
        <w:spacing w:after="0" w:line="240" w:lineRule="auto"/>
        <w:ind w:firstLine="709"/>
        <w:jc w:val="both"/>
        <w:rPr>
          <w:rFonts w:ascii="Times New Roman" w:hAnsi="Times New Roman" w:cs="Times New Roman"/>
          <w:b/>
          <w:bCs/>
          <w:color w:val="0070C0"/>
          <w:sz w:val="28"/>
          <w:szCs w:val="24"/>
          <w:lang w:eastAsia="ru-RU"/>
        </w:rPr>
      </w:pPr>
      <w:r w:rsidRPr="00227CEB">
        <w:rPr>
          <w:rFonts w:ascii="Times New Roman" w:hAnsi="Times New Roman" w:cs="Times New Roman"/>
          <w:b/>
          <w:bCs/>
          <w:color w:val="0070C0"/>
          <w:sz w:val="28"/>
          <w:szCs w:val="24"/>
        </w:rPr>
        <w:t>«</w:t>
      </w:r>
      <w:r w:rsidRPr="00227CEB">
        <w:rPr>
          <w:rFonts w:ascii="Times New Roman" w:hAnsi="Times New Roman" w:cs="Times New Roman"/>
          <w:bCs/>
          <w:color w:val="0070C0"/>
          <w:sz w:val="28"/>
          <w:szCs w:val="24"/>
        </w:rPr>
        <w:t>12)</w:t>
      </w:r>
      <w:r w:rsidRPr="00227CEB">
        <w:rPr>
          <w:rFonts w:ascii="Times New Roman" w:hAnsi="Times New Roman" w:cs="Times New Roman"/>
          <w:b/>
          <w:bCs/>
          <w:color w:val="0070C0"/>
          <w:sz w:val="28"/>
          <w:szCs w:val="24"/>
        </w:rPr>
        <w:t xml:space="preserve"> </w:t>
      </w:r>
      <w:r w:rsidRPr="00227CEB">
        <w:rPr>
          <w:rFonts w:ascii="Times New Roman" w:hAnsi="Times New Roman" w:cs="Times New Roman"/>
          <w:bCs/>
          <w:color w:val="0070C0"/>
          <w:sz w:val="28"/>
          <w:szCs w:val="24"/>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101CA1" w:rsidRPr="009F35AD" w:rsidRDefault="00227CEB" w:rsidP="00227CEB">
      <w:pPr>
        <w:suppressAutoHyphens/>
        <w:autoSpaceDE w:val="0"/>
        <w:autoSpaceDN w:val="0"/>
        <w:adjustRightInd w:val="0"/>
        <w:spacing w:after="0" w:line="240" w:lineRule="auto"/>
        <w:ind w:firstLine="709"/>
        <w:jc w:val="both"/>
        <w:rPr>
          <w:rFonts w:ascii="Times New Roman" w:hAnsi="Times New Roman" w:cs="Times New Roman"/>
          <w:b/>
          <w:color w:val="0070C0"/>
          <w:sz w:val="28"/>
          <w:szCs w:val="24"/>
          <w:lang w:eastAsia="zh-CN"/>
        </w:rPr>
      </w:pPr>
      <w:r w:rsidRPr="009F35AD">
        <w:rPr>
          <w:rFonts w:ascii="Times New Roman" w:hAnsi="Times New Roman" w:cs="Times New Roman"/>
          <w:b/>
          <w:color w:val="0070C0"/>
          <w:sz w:val="28"/>
          <w:szCs w:val="24"/>
          <w:lang w:eastAsia="zh-CN"/>
        </w:rPr>
        <w:t>1.11</w:t>
      </w:r>
      <w:r w:rsidR="00101CA1" w:rsidRPr="009F35AD">
        <w:rPr>
          <w:rFonts w:ascii="Times New Roman" w:hAnsi="Times New Roman" w:cs="Times New Roman"/>
          <w:b/>
          <w:color w:val="0070C0"/>
          <w:sz w:val="28"/>
          <w:szCs w:val="24"/>
          <w:lang w:eastAsia="zh-CN"/>
        </w:rPr>
        <w:t>. В статье 38:</w:t>
      </w:r>
    </w:p>
    <w:p w:rsidR="00101CA1" w:rsidRPr="009F35AD" w:rsidRDefault="00101CA1" w:rsidP="00227CEB">
      <w:pPr>
        <w:suppressAutoHyphens/>
        <w:autoSpaceDE w:val="0"/>
        <w:autoSpaceDN w:val="0"/>
        <w:adjustRightInd w:val="0"/>
        <w:spacing w:after="0" w:line="240" w:lineRule="auto"/>
        <w:ind w:firstLine="709"/>
        <w:jc w:val="both"/>
        <w:rPr>
          <w:rFonts w:ascii="Times New Roman" w:hAnsi="Times New Roman" w:cs="Times New Roman"/>
          <w:color w:val="0070C0"/>
          <w:sz w:val="28"/>
          <w:szCs w:val="24"/>
          <w:lang w:eastAsia="zh-CN"/>
        </w:rPr>
      </w:pPr>
      <w:r w:rsidRPr="009F35AD">
        <w:rPr>
          <w:rFonts w:ascii="Times New Roman" w:hAnsi="Times New Roman" w:cs="Times New Roman"/>
          <w:color w:val="0070C0"/>
          <w:sz w:val="28"/>
          <w:szCs w:val="24"/>
          <w:lang w:eastAsia="zh-CN"/>
        </w:rPr>
        <w:t>а) пункт 8 части 1 изложить в новой редакции:</w:t>
      </w:r>
    </w:p>
    <w:p w:rsidR="00101CA1" w:rsidRPr="00227CEB" w:rsidRDefault="00101CA1" w:rsidP="00227CEB">
      <w:pPr>
        <w:autoSpaceDE w:val="0"/>
        <w:autoSpaceDN w:val="0"/>
        <w:adjustRightInd w:val="0"/>
        <w:spacing w:after="0" w:line="240" w:lineRule="auto"/>
        <w:ind w:firstLine="709"/>
        <w:jc w:val="both"/>
        <w:rPr>
          <w:rFonts w:ascii="Times New Roman" w:hAnsi="Times New Roman" w:cs="Times New Roman"/>
          <w:bCs/>
          <w:color w:val="0070C0"/>
          <w:sz w:val="28"/>
          <w:szCs w:val="24"/>
          <w:lang w:eastAsia="ru-RU"/>
        </w:rPr>
      </w:pPr>
      <w:r w:rsidRPr="00227CEB">
        <w:rPr>
          <w:rFonts w:ascii="Times New Roman" w:hAnsi="Times New Roman" w:cs="Times New Roman"/>
          <w:bCs/>
          <w:color w:val="0070C0"/>
          <w:sz w:val="28"/>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101CA1" w:rsidRPr="009F35AD" w:rsidRDefault="00101CA1" w:rsidP="00227CEB">
      <w:pPr>
        <w:suppressAutoHyphens/>
        <w:autoSpaceDE w:val="0"/>
        <w:autoSpaceDN w:val="0"/>
        <w:adjustRightInd w:val="0"/>
        <w:spacing w:after="0" w:line="240" w:lineRule="auto"/>
        <w:ind w:firstLine="709"/>
        <w:jc w:val="both"/>
        <w:rPr>
          <w:rFonts w:ascii="Times New Roman" w:hAnsi="Times New Roman" w:cs="Times New Roman"/>
          <w:color w:val="0070C0"/>
          <w:sz w:val="28"/>
          <w:szCs w:val="24"/>
          <w:lang w:eastAsia="zh-CN"/>
        </w:rPr>
      </w:pPr>
      <w:r w:rsidRPr="009F35AD">
        <w:rPr>
          <w:rFonts w:ascii="Times New Roman" w:hAnsi="Times New Roman" w:cs="Times New Roman"/>
          <w:color w:val="0070C0"/>
          <w:sz w:val="28"/>
          <w:szCs w:val="24"/>
          <w:lang w:eastAsia="zh-CN"/>
        </w:rPr>
        <w:t>б) часть 1 дополнить пунктом 12 следующего содержания:</w:t>
      </w:r>
    </w:p>
    <w:p w:rsidR="00101CA1" w:rsidRPr="00227CEB" w:rsidRDefault="00101CA1" w:rsidP="00227CEB">
      <w:pPr>
        <w:pStyle w:val="af8"/>
        <w:ind w:left="0" w:firstLine="709"/>
        <w:jc w:val="both"/>
        <w:rPr>
          <w:rFonts w:eastAsia="Calibri"/>
          <w:color w:val="0070C0"/>
          <w:szCs w:val="24"/>
          <w:lang w:eastAsia="en-US"/>
        </w:rPr>
      </w:pPr>
      <w:r w:rsidRPr="00227CEB">
        <w:rPr>
          <w:b/>
          <w:color w:val="0070C0"/>
          <w:szCs w:val="24"/>
          <w:lang w:eastAsia="zh-CN"/>
        </w:rPr>
        <w:t>«</w:t>
      </w:r>
      <w:r w:rsidRPr="00227CEB">
        <w:rPr>
          <w:rFonts w:eastAsia="Calibri"/>
          <w:color w:val="0070C0"/>
          <w:szCs w:val="24"/>
          <w:lang w:eastAsia="en-US"/>
        </w:rPr>
        <w:t>12) приобретения им статуса иностранного агента»;</w:t>
      </w:r>
    </w:p>
    <w:p w:rsidR="00101CA1" w:rsidRPr="00227CEB" w:rsidRDefault="00227CEB" w:rsidP="00227CEB">
      <w:pPr>
        <w:spacing w:after="0" w:line="240" w:lineRule="auto"/>
        <w:ind w:firstLine="709"/>
        <w:jc w:val="both"/>
        <w:rPr>
          <w:rFonts w:ascii="Times New Roman" w:eastAsia="Calibri" w:hAnsi="Times New Roman" w:cs="Times New Roman"/>
          <w:color w:val="0070C0"/>
          <w:sz w:val="28"/>
          <w:szCs w:val="24"/>
        </w:rPr>
      </w:pPr>
      <w:r>
        <w:rPr>
          <w:rFonts w:ascii="Times New Roman" w:eastAsia="Calibri" w:hAnsi="Times New Roman" w:cs="Times New Roman"/>
          <w:color w:val="0070C0"/>
          <w:sz w:val="28"/>
          <w:szCs w:val="24"/>
        </w:rPr>
        <w:t xml:space="preserve">1.12. </w:t>
      </w:r>
      <w:r w:rsidR="00101CA1" w:rsidRPr="00227CEB">
        <w:rPr>
          <w:rFonts w:ascii="Times New Roman" w:eastAsia="Calibri" w:hAnsi="Times New Roman" w:cs="Times New Roman"/>
          <w:color w:val="0070C0"/>
          <w:sz w:val="28"/>
          <w:szCs w:val="24"/>
        </w:rPr>
        <w:t>В статье 39:</w:t>
      </w:r>
    </w:p>
    <w:p w:rsidR="00101CA1" w:rsidRPr="00227CEB" w:rsidRDefault="00101CA1" w:rsidP="00227CEB">
      <w:pPr>
        <w:spacing w:after="0" w:line="240" w:lineRule="auto"/>
        <w:ind w:firstLine="709"/>
        <w:jc w:val="both"/>
        <w:rPr>
          <w:rFonts w:ascii="Times New Roman" w:eastAsia="Calibri" w:hAnsi="Times New Roman" w:cs="Times New Roman"/>
          <w:color w:val="0070C0"/>
          <w:sz w:val="28"/>
          <w:szCs w:val="24"/>
        </w:rPr>
      </w:pPr>
      <w:r w:rsidRPr="00227CEB">
        <w:rPr>
          <w:rFonts w:ascii="Times New Roman" w:eastAsia="Calibri" w:hAnsi="Times New Roman" w:cs="Times New Roman"/>
          <w:color w:val="0070C0"/>
          <w:sz w:val="28"/>
          <w:szCs w:val="24"/>
        </w:rPr>
        <w:t>а) в подпункте «в» пункта 1 слова «аппарате избирательной комиссии муниципального образования» исключить</w:t>
      </w:r>
    </w:p>
    <w:p w:rsidR="00101CA1" w:rsidRPr="00227CEB" w:rsidRDefault="00101CA1" w:rsidP="00227CEB">
      <w:pPr>
        <w:spacing w:after="0" w:line="240" w:lineRule="auto"/>
        <w:ind w:firstLine="709"/>
        <w:jc w:val="both"/>
        <w:rPr>
          <w:rFonts w:ascii="Times New Roman" w:eastAsia="Calibri" w:hAnsi="Times New Roman" w:cs="Times New Roman"/>
          <w:color w:val="0070C0"/>
          <w:sz w:val="28"/>
          <w:szCs w:val="24"/>
        </w:rPr>
      </w:pPr>
      <w:r w:rsidRPr="00227CEB">
        <w:rPr>
          <w:rFonts w:ascii="Times New Roman" w:eastAsia="Calibri" w:hAnsi="Times New Roman" w:cs="Times New Roman"/>
          <w:color w:val="0070C0"/>
          <w:sz w:val="28"/>
          <w:szCs w:val="24"/>
        </w:rPr>
        <w:t>б) в подпункте «а» пункта 2 слова «аппарате избирательной комиссии муниципального образования» исключить</w:t>
      </w:r>
    </w:p>
    <w:p w:rsidR="00101CA1" w:rsidRPr="00227CEB" w:rsidRDefault="00101CA1" w:rsidP="00227CEB">
      <w:pPr>
        <w:spacing w:after="0" w:line="240" w:lineRule="auto"/>
        <w:ind w:firstLine="709"/>
        <w:jc w:val="both"/>
        <w:rPr>
          <w:rFonts w:ascii="Times New Roman" w:eastAsia="Calibri" w:hAnsi="Times New Roman" w:cs="Times New Roman"/>
          <w:color w:val="0070C0"/>
          <w:sz w:val="28"/>
          <w:szCs w:val="24"/>
        </w:rPr>
      </w:pPr>
      <w:r w:rsidRPr="00227CEB">
        <w:rPr>
          <w:rFonts w:ascii="Times New Roman" w:eastAsia="Calibri" w:hAnsi="Times New Roman" w:cs="Times New Roman"/>
          <w:color w:val="0070C0"/>
          <w:sz w:val="28"/>
          <w:szCs w:val="24"/>
        </w:rPr>
        <w:t>в) в подпункте «б» пункта 2 слова «аппарате избирательной комиссии муниципального образования» исключить</w:t>
      </w:r>
    </w:p>
    <w:p w:rsidR="00101CA1" w:rsidRPr="00227CEB" w:rsidRDefault="00101CA1" w:rsidP="00227CEB">
      <w:pPr>
        <w:tabs>
          <w:tab w:val="right" w:pos="9355"/>
        </w:tabs>
        <w:spacing w:after="0" w:line="240" w:lineRule="auto"/>
        <w:ind w:firstLine="709"/>
        <w:jc w:val="both"/>
        <w:rPr>
          <w:rFonts w:ascii="Times New Roman" w:eastAsia="Calibri" w:hAnsi="Times New Roman" w:cs="Times New Roman"/>
          <w:color w:val="0070C0"/>
          <w:sz w:val="28"/>
          <w:szCs w:val="24"/>
        </w:rPr>
      </w:pPr>
      <w:r w:rsidRPr="00227CEB">
        <w:rPr>
          <w:rFonts w:ascii="Times New Roman" w:eastAsia="Calibri" w:hAnsi="Times New Roman" w:cs="Times New Roman"/>
          <w:color w:val="0070C0"/>
          <w:sz w:val="28"/>
          <w:szCs w:val="24"/>
        </w:rPr>
        <w:t>г) в пункте 3 слова «избирательной комиссии муниципального образования» исключить</w:t>
      </w:r>
    </w:p>
    <w:p w:rsidR="00101CA1" w:rsidRPr="00227CEB" w:rsidRDefault="00101CA1" w:rsidP="00227CEB">
      <w:pPr>
        <w:autoSpaceDE w:val="0"/>
        <w:autoSpaceDN w:val="0"/>
        <w:spacing w:after="0" w:line="240" w:lineRule="auto"/>
        <w:ind w:firstLine="709"/>
        <w:jc w:val="both"/>
        <w:rPr>
          <w:rFonts w:ascii="Times New Roman" w:eastAsia="Calibri" w:hAnsi="Times New Roman" w:cs="Times New Roman"/>
          <w:color w:val="0070C0"/>
          <w:sz w:val="28"/>
          <w:szCs w:val="24"/>
        </w:rPr>
      </w:pPr>
      <w:r w:rsidRPr="00227CEB">
        <w:rPr>
          <w:rFonts w:ascii="Times New Roman" w:hAnsi="Times New Roman" w:cs="Times New Roman"/>
          <w:color w:val="0070C0"/>
          <w:sz w:val="28"/>
          <w:szCs w:val="24"/>
        </w:rPr>
        <w:t>д) в пункте 4 слова</w:t>
      </w:r>
      <w:r w:rsidRPr="00227CEB">
        <w:rPr>
          <w:rFonts w:ascii="Times New Roman" w:hAnsi="Times New Roman" w:cs="Times New Roman"/>
          <w:b/>
          <w:color w:val="0070C0"/>
          <w:sz w:val="28"/>
          <w:szCs w:val="24"/>
        </w:rPr>
        <w:t xml:space="preserve"> «</w:t>
      </w:r>
      <w:r w:rsidRPr="00227CEB">
        <w:rPr>
          <w:rFonts w:ascii="Times New Roman" w:eastAsia="Calibri" w:hAnsi="Times New Roman" w:cs="Times New Roman"/>
          <w:color w:val="0070C0"/>
          <w:sz w:val="28"/>
          <w:szCs w:val="24"/>
        </w:rPr>
        <w:t>избирательную комиссию муниципального образования» исключить</w:t>
      </w:r>
    </w:p>
    <w:p w:rsidR="00101CA1" w:rsidRPr="00227CEB" w:rsidRDefault="00101CA1" w:rsidP="00227CEB">
      <w:pPr>
        <w:autoSpaceDE w:val="0"/>
        <w:autoSpaceDN w:val="0"/>
        <w:spacing w:after="0" w:line="240" w:lineRule="auto"/>
        <w:ind w:firstLine="709"/>
        <w:jc w:val="both"/>
        <w:rPr>
          <w:rFonts w:ascii="Times New Roman" w:eastAsia="Calibri" w:hAnsi="Times New Roman" w:cs="Times New Roman"/>
          <w:color w:val="0070C0"/>
          <w:sz w:val="28"/>
          <w:szCs w:val="24"/>
        </w:rPr>
      </w:pPr>
      <w:r w:rsidRPr="00227CEB">
        <w:rPr>
          <w:rFonts w:ascii="Times New Roman" w:hAnsi="Times New Roman" w:cs="Times New Roman"/>
          <w:color w:val="0070C0"/>
          <w:sz w:val="28"/>
          <w:szCs w:val="24"/>
        </w:rPr>
        <w:t>е) в пункте 5 слова «</w:t>
      </w:r>
      <w:r w:rsidRPr="00227CEB">
        <w:rPr>
          <w:rFonts w:ascii="Times New Roman" w:eastAsia="Calibri" w:hAnsi="Times New Roman" w:cs="Times New Roman"/>
          <w:color w:val="0070C0"/>
          <w:sz w:val="28"/>
          <w:szCs w:val="24"/>
        </w:rPr>
        <w:t>избирательной комиссии муниципального образования», «избирательными комиссиями» исключить</w:t>
      </w:r>
    </w:p>
    <w:p w:rsidR="00101CA1" w:rsidRPr="00227CEB" w:rsidRDefault="00101CA1" w:rsidP="00227CEB">
      <w:pPr>
        <w:autoSpaceDE w:val="0"/>
        <w:autoSpaceDN w:val="0"/>
        <w:spacing w:after="0" w:line="240" w:lineRule="auto"/>
        <w:ind w:firstLine="709"/>
        <w:jc w:val="both"/>
        <w:rPr>
          <w:rFonts w:ascii="Times New Roman" w:eastAsia="Calibri" w:hAnsi="Times New Roman" w:cs="Times New Roman"/>
          <w:color w:val="0070C0"/>
          <w:sz w:val="28"/>
          <w:szCs w:val="24"/>
        </w:rPr>
      </w:pPr>
      <w:r w:rsidRPr="00227CEB">
        <w:rPr>
          <w:rFonts w:ascii="Times New Roman" w:eastAsia="Calibri" w:hAnsi="Times New Roman" w:cs="Times New Roman"/>
          <w:color w:val="0070C0"/>
          <w:sz w:val="28"/>
          <w:szCs w:val="24"/>
        </w:rPr>
        <w:t>ж) в пункте 8 слова «избирательной комиссии муниципального образования» исключить.</w:t>
      </w:r>
    </w:p>
    <w:p w:rsidR="00101CA1" w:rsidRPr="00227CEB" w:rsidRDefault="00101CA1" w:rsidP="00227CEB">
      <w:pPr>
        <w:suppressAutoHyphens/>
        <w:autoSpaceDE w:val="0"/>
        <w:autoSpaceDN w:val="0"/>
        <w:adjustRightInd w:val="0"/>
        <w:spacing w:after="0" w:line="240" w:lineRule="auto"/>
        <w:ind w:firstLine="709"/>
        <w:jc w:val="both"/>
        <w:rPr>
          <w:rFonts w:ascii="Times New Roman" w:eastAsia="Times New Roman" w:hAnsi="Times New Roman" w:cs="Times New Roman"/>
          <w:b/>
          <w:color w:val="0070C0"/>
          <w:sz w:val="28"/>
          <w:szCs w:val="24"/>
          <w:lang w:eastAsia="zh-CN"/>
        </w:rPr>
      </w:pPr>
      <w:r w:rsidRPr="00227CEB">
        <w:rPr>
          <w:rFonts w:ascii="Times New Roman" w:hAnsi="Times New Roman" w:cs="Times New Roman"/>
          <w:color w:val="0070C0"/>
          <w:sz w:val="28"/>
          <w:szCs w:val="24"/>
        </w:rPr>
        <w:t>25. В части 9 статьи 40 слова «избирательной комиссии муниципального образования», «аппарата избирательной комиссии муниципального образования» исключить.</w:t>
      </w:r>
    </w:p>
    <w:p w:rsidR="00D55E8E" w:rsidRPr="00227CEB" w:rsidRDefault="00227CEB" w:rsidP="00227CEB">
      <w:pPr>
        <w:tabs>
          <w:tab w:val="left" w:pos="0"/>
        </w:tabs>
        <w:spacing w:after="0" w:line="240" w:lineRule="auto"/>
        <w:ind w:firstLine="709"/>
        <w:jc w:val="both"/>
        <w:rPr>
          <w:rFonts w:ascii="Times New Roman" w:eastAsia="Times New Roman" w:hAnsi="Times New Roman" w:cs="Times New Roman"/>
          <w:b/>
          <w:bCs/>
          <w:sz w:val="28"/>
          <w:szCs w:val="24"/>
          <w:lang w:eastAsia="ru-RU"/>
        </w:rPr>
      </w:pPr>
      <w:r>
        <w:rPr>
          <w:rFonts w:ascii="Times New Roman" w:hAnsi="Times New Roman" w:cs="Times New Roman"/>
          <w:b/>
          <w:sz w:val="28"/>
          <w:szCs w:val="24"/>
        </w:rPr>
        <w:t>1.13</w:t>
      </w:r>
      <w:r w:rsidR="00D55E8E" w:rsidRPr="00227CEB">
        <w:rPr>
          <w:rFonts w:ascii="Times New Roman" w:hAnsi="Times New Roman" w:cs="Times New Roman"/>
          <w:b/>
          <w:sz w:val="28"/>
          <w:szCs w:val="24"/>
        </w:rPr>
        <w:t xml:space="preserve">. </w:t>
      </w:r>
      <w:r w:rsidR="00D55E8E" w:rsidRPr="00227CEB">
        <w:rPr>
          <w:rFonts w:ascii="Times New Roman" w:eastAsia="Times New Roman" w:hAnsi="Times New Roman" w:cs="Times New Roman"/>
          <w:b/>
          <w:bCs/>
          <w:sz w:val="28"/>
          <w:szCs w:val="24"/>
          <w:lang w:eastAsia="ru-RU"/>
        </w:rPr>
        <w:t>статью 43. изложить в новой редакции:</w:t>
      </w:r>
    </w:p>
    <w:p w:rsidR="00D55E8E" w:rsidRPr="00227CEB" w:rsidRDefault="00D55E8E" w:rsidP="00227CEB">
      <w:pPr>
        <w:spacing w:after="0" w:line="240" w:lineRule="auto"/>
        <w:ind w:firstLine="709"/>
        <w:jc w:val="both"/>
        <w:rPr>
          <w:rFonts w:ascii="Times New Roman" w:eastAsia="Times New Roman" w:hAnsi="Times New Roman" w:cs="Times New Roman"/>
          <w:b/>
          <w:bCs/>
          <w:sz w:val="28"/>
          <w:szCs w:val="24"/>
          <w:lang w:eastAsia="ru-RU"/>
        </w:rPr>
      </w:pPr>
      <w:r w:rsidRPr="00227CEB">
        <w:rPr>
          <w:rFonts w:ascii="Times New Roman" w:eastAsia="Times New Roman" w:hAnsi="Times New Roman" w:cs="Times New Roman"/>
          <w:b/>
          <w:bCs/>
          <w:sz w:val="28"/>
          <w:szCs w:val="24"/>
          <w:lang w:eastAsia="ru-RU"/>
        </w:rPr>
        <w:t>«Статья 43. Порядок обнародования и вступления в силу муниципальных правовых актов сельсовета</w:t>
      </w:r>
    </w:p>
    <w:p w:rsidR="00D55E8E" w:rsidRPr="00227CEB" w:rsidRDefault="00D55E8E" w:rsidP="00227CEB">
      <w:pPr>
        <w:spacing w:after="0" w:line="240" w:lineRule="auto"/>
        <w:ind w:firstLine="709"/>
        <w:jc w:val="both"/>
        <w:rPr>
          <w:rFonts w:ascii="Times New Roman" w:eastAsia="Times New Roman" w:hAnsi="Times New Roman" w:cs="Times New Roman"/>
          <w:bCs/>
          <w:sz w:val="28"/>
          <w:szCs w:val="24"/>
          <w:lang w:eastAsia="ru-RU"/>
        </w:rPr>
      </w:pPr>
      <w:r w:rsidRPr="00227CEB">
        <w:rPr>
          <w:rFonts w:ascii="Times New Roman" w:eastAsia="Times New Roman" w:hAnsi="Times New Roman" w:cs="Times New Roman"/>
          <w:bCs/>
          <w:sz w:val="28"/>
          <w:szCs w:val="24"/>
          <w:lang w:eastAsia="ru-RU"/>
        </w:rPr>
        <w:lastRenderedPageBreak/>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D55E8E" w:rsidRPr="00227CEB" w:rsidRDefault="00D55E8E" w:rsidP="00227CEB">
      <w:pPr>
        <w:spacing w:after="0" w:line="240" w:lineRule="auto"/>
        <w:ind w:firstLine="709"/>
        <w:jc w:val="both"/>
        <w:rPr>
          <w:rFonts w:ascii="Times New Roman" w:eastAsia="Times New Roman" w:hAnsi="Times New Roman" w:cs="Times New Roman"/>
          <w:bCs/>
          <w:sz w:val="28"/>
          <w:szCs w:val="24"/>
          <w:lang w:eastAsia="ru-RU"/>
        </w:rPr>
      </w:pPr>
      <w:r w:rsidRPr="00227CEB">
        <w:rPr>
          <w:rFonts w:ascii="Times New Roman" w:eastAsia="Times New Roman" w:hAnsi="Times New Roman" w:cs="Times New Roman"/>
          <w:bCs/>
          <w:sz w:val="28"/>
          <w:szCs w:val="24"/>
          <w:lang w:eastAsia="ru-RU"/>
        </w:rPr>
        <w:t>2. Решения Совета депутатов о налогах и сборах вступают в силу в соответствии с Налоговым кодексом Российской Федерации.</w:t>
      </w:r>
    </w:p>
    <w:p w:rsidR="00D55E8E" w:rsidRPr="00227CEB" w:rsidRDefault="00D55E8E" w:rsidP="00227CEB">
      <w:pPr>
        <w:spacing w:after="0" w:line="240" w:lineRule="auto"/>
        <w:ind w:firstLine="709"/>
        <w:jc w:val="both"/>
        <w:rPr>
          <w:rFonts w:ascii="Times New Roman" w:eastAsia="Times New Roman" w:hAnsi="Times New Roman" w:cs="Times New Roman"/>
          <w:bCs/>
          <w:sz w:val="28"/>
          <w:szCs w:val="24"/>
          <w:lang w:eastAsia="ru-RU"/>
        </w:rPr>
      </w:pPr>
      <w:r w:rsidRPr="00227CEB">
        <w:rPr>
          <w:rFonts w:ascii="Times New Roman" w:eastAsia="Times New Roman" w:hAnsi="Times New Roman" w:cs="Times New Roman"/>
          <w:bCs/>
          <w:sz w:val="28"/>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27CEB" w:rsidRPr="00BD72F8" w:rsidRDefault="00D55E8E" w:rsidP="00BD72F8">
      <w:pPr>
        <w:spacing w:after="0" w:line="240" w:lineRule="auto"/>
        <w:ind w:firstLine="709"/>
        <w:jc w:val="both"/>
        <w:rPr>
          <w:rFonts w:ascii="Times New Roman" w:eastAsia="Times New Roman" w:hAnsi="Times New Roman" w:cs="Times New Roman"/>
          <w:color w:val="FF0000"/>
          <w:sz w:val="28"/>
          <w:szCs w:val="24"/>
          <w:lang w:eastAsia="ru-RU"/>
        </w:rPr>
      </w:pPr>
      <w:r w:rsidRPr="00227CEB">
        <w:rPr>
          <w:rFonts w:ascii="Times New Roman" w:eastAsia="Times New Roman" w:hAnsi="Times New Roman" w:cs="Times New Roman"/>
          <w:bCs/>
          <w:sz w:val="28"/>
          <w:szCs w:val="24"/>
          <w:lang w:eastAsia="ru-RU"/>
        </w:rPr>
        <w:t xml:space="preserve">4. </w:t>
      </w:r>
      <w:r w:rsidR="00227CEB" w:rsidRPr="00227CEB">
        <w:rPr>
          <w:rFonts w:ascii="Times New Roman" w:eastAsia="Calibri" w:hAnsi="Times New Roman" w:cs="Times New Roman"/>
          <w:color w:val="0070C0"/>
          <w:sz w:val="28"/>
          <w:szCs w:val="24"/>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rsidR="00227CEB" w:rsidRPr="00227CEB" w:rsidRDefault="00227CEB" w:rsidP="00227CEB">
      <w:pPr>
        <w:spacing w:after="0" w:line="240" w:lineRule="auto"/>
        <w:ind w:firstLine="709"/>
        <w:jc w:val="both"/>
        <w:rPr>
          <w:rFonts w:ascii="Times New Roman" w:eastAsia="Times New Roman" w:hAnsi="Times New Roman" w:cs="Times New Roman"/>
          <w:bCs/>
          <w:color w:val="0070C0"/>
          <w:kern w:val="2"/>
          <w:sz w:val="28"/>
          <w:szCs w:val="24"/>
          <w:lang w:eastAsia="ru-RU"/>
        </w:rPr>
      </w:pPr>
      <w:r w:rsidRPr="00227CEB">
        <w:rPr>
          <w:rFonts w:ascii="Times New Roman" w:eastAsia="Times New Roman" w:hAnsi="Times New Roman" w:cs="Times New Roman"/>
          <w:bCs/>
          <w:color w:val="0070C0"/>
          <w:kern w:val="2"/>
          <w:sz w:val="28"/>
          <w:szCs w:val="24"/>
          <w:lang w:eastAsia="ru-RU"/>
        </w:rPr>
        <w:t>официальное опубликование муниципального правового акта;</w:t>
      </w:r>
    </w:p>
    <w:p w:rsidR="00227CEB" w:rsidRPr="009F35AD" w:rsidRDefault="00227CEB" w:rsidP="00227CEB">
      <w:pPr>
        <w:spacing w:after="0" w:line="240" w:lineRule="auto"/>
        <w:ind w:firstLine="709"/>
        <w:jc w:val="both"/>
        <w:rPr>
          <w:rFonts w:ascii="Times New Roman" w:eastAsia="Times New Roman" w:hAnsi="Times New Roman" w:cs="Times New Roman"/>
          <w:bCs/>
          <w:color w:val="0070C0"/>
          <w:sz w:val="28"/>
          <w:szCs w:val="24"/>
          <w:lang w:eastAsia="ru-RU"/>
        </w:rPr>
      </w:pPr>
      <w:r w:rsidRPr="00227CEB">
        <w:rPr>
          <w:rFonts w:ascii="Times New Roman" w:eastAsia="Times New Roman" w:hAnsi="Times New Roman" w:cs="Times New Roman"/>
          <w:bCs/>
          <w:color w:val="0070C0"/>
          <w:kern w:val="2"/>
          <w:sz w:val="28"/>
          <w:szCs w:val="24"/>
          <w:lang w:eastAsia="ru-RU"/>
        </w:rPr>
        <w:t>размещение на официальном сайте сельсовета в информационно-телекоммуникационной сети «Интернет</w:t>
      </w:r>
      <w:r w:rsidRPr="009F35AD">
        <w:rPr>
          <w:rFonts w:ascii="Times New Roman" w:eastAsia="Times New Roman" w:hAnsi="Times New Roman" w:cs="Times New Roman"/>
          <w:bCs/>
          <w:color w:val="0070C0"/>
          <w:kern w:val="2"/>
          <w:sz w:val="28"/>
          <w:szCs w:val="24"/>
          <w:lang w:eastAsia="ru-RU"/>
        </w:rPr>
        <w:t>»</w:t>
      </w:r>
      <w:r w:rsidRPr="009F35AD">
        <w:rPr>
          <w:rFonts w:ascii="Times New Roman" w:eastAsia="Times New Roman" w:hAnsi="Times New Roman" w:cs="Times New Roman"/>
          <w:color w:val="0070C0"/>
          <w:sz w:val="28"/>
          <w:szCs w:val="24"/>
          <w:lang w:eastAsia="ru-RU"/>
        </w:rPr>
        <w:t xml:space="preserve"> (http://vozdviz-selsovet.ru);</w:t>
      </w:r>
    </w:p>
    <w:p w:rsidR="00227CEB" w:rsidRPr="00227CEB" w:rsidRDefault="00227CEB" w:rsidP="00227CEB">
      <w:pPr>
        <w:spacing w:after="0" w:line="240" w:lineRule="auto"/>
        <w:ind w:firstLine="709"/>
        <w:jc w:val="both"/>
        <w:rPr>
          <w:rFonts w:ascii="Times New Roman" w:hAnsi="Times New Roman" w:cs="Times New Roman"/>
          <w:bCs/>
          <w:color w:val="0070C0"/>
          <w:kern w:val="2"/>
          <w:sz w:val="28"/>
          <w:szCs w:val="24"/>
        </w:rPr>
      </w:pPr>
      <w:r w:rsidRPr="00227CEB">
        <w:rPr>
          <w:rFonts w:ascii="Times New Roman" w:hAnsi="Times New Roman" w:cs="Times New Roman"/>
          <w:bCs/>
          <w:color w:val="0070C0"/>
          <w:kern w:val="2"/>
          <w:sz w:val="28"/>
          <w:szCs w:val="24"/>
        </w:rPr>
        <w:t>размещение в местах, доступных для неограниченного круга лиц, на информационных стендах</w:t>
      </w:r>
    </w:p>
    <w:p w:rsidR="00227CEB" w:rsidRPr="00227CEB" w:rsidRDefault="00227CEB" w:rsidP="00227CEB">
      <w:pPr>
        <w:spacing w:after="0" w:line="240" w:lineRule="auto"/>
        <w:ind w:firstLine="709"/>
        <w:jc w:val="both"/>
        <w:rPr>
          <w:rFonts w:ascii="Times New Roman" w:hAnsi="Times New Roman" w:cs="Times New Roman"/>
          <w:color w:val="0070C0"/>
          <w:sz w:val="28"/>
          <w:szCs w:val="24"/>
        </w:rPr>
      </w:pPr>
      <w:r w:rsidRPr="00227CEB">
        <w:rPr>
          <w:rFonts w:ascii="Times New Roman" w:eastAsia="Times New Roman" w:hAnsi="Times New Roman" w:cs="Times New Roman"/>
          <w:bCs/>
          <w:color w:val="0070C0"/>
          <w:sz w:val="28"/>
          <w:szCs w:val="24"/>
          <w:lang w:eastAsia="ru-RU"/>
        </w:rPr>
        <w:t xml:space="preserve">1) </w:t>
      </w:r>
      <w:r w:rsidRPr="00227CEB">
        <w:rPr>
          <w:rFonts w:ascii="Times New Roman" w:hAnsi="Times New Roman" w:cs="Times New Roman"/>
          <w:color w:val="0070C0"/>
          <w:sz w:val="28"/>
          <w:szCs w:val="24"/>
        </w:rPr>
        <w:t xml:space="preserve"> Воздвиженского СДК, с. Воздвиженка, ул. Центральная, д.5а; </w:t>
      </w:r>
    </w:p>
    <w:p w:rsidR="00227CEB" w:rsidRPr="00227CEB" w:rsidRDefault="00227CEB" w:rsidP="00227CEB">
      <w:pPr>
        <w:spacing w:after="0" w:line="240" w:lineRule="auto"/>
        <w:ind w:firstLine="709"/>
        <w:jc w:val="both"/>
        <w:rPr>
          <w:rFonts w:ascii="Times New Roman" w:hAnsi="Times New Roman" w:cs="Times New Roman"/>
          <w:color w:val="0070C0"/>
          <w:sz w:val="28"/>
          <w:szCs w:val="24"/>
        </w:rPr>
      </w:pPr>
      <w:r w:rsidRPr="00227CEB">
        <w:rPr>
          <w:rFonts w:ascii="Times New Roman" w:hAnsi="Times New Roman" w:cs="Times New Roman"/>
          <w:color w:val="0070C0"/>
          <w:sz w:val="28"/>
          <w:szCs w:val="24"/>
        </w:rPr>
        <w:t>2) Администрации сельсовета, с. Воздвиженка, ул. Центральная, д.7;</w:t>
      </w:r>
    </w:p>
    <w:p w:rsidR="00227CEB" w:rsidRPr="00227CEB" w:rsidRDefault="00227CEB" w:rsidP="00227CEB">
      <w:pPr>
        <w:spacing w:after="0" w:line="240" w:lineRule="auto"/>
        <w:ind w:firstLine="709"/>
        <w:jc w:val="both"/>
        <w:rPr>
          <w:rFonts w:ascii="Times New Roman" w:eastAsia="Times New Roman" w:hAnsi="Times New Roman" w:cs="Times New Roman"/>
          <w:color w:val="0070C0"/>
          <w:sz w:val="28"/>
          <w:szCs w:val="24"/>
          <w:lang w:eastAsia="ru-RU"/>
        </w:rPr>
      </w:pPr>
      <w:r w:rsidRPr="00227CEB">
        <w:rPr>
          <w:rFonts w:ascii="Times New Roman" w:eastAsia="Times New Roman" w:hAnsi="Times New Roman" w:cs="Times New Roman"/>
          <w:color w:val="0070C0"/>
          <w:sz w:val="28"/>
          <w:szCs w:val="24"/>
          <w:lang w:eastAsia="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227CEB" w:rsidRPr="00227CEB" w:rsidRDefault="00227CEB" w:rsidP="00227CEB">
      <w:pPr>
        <w:spacing w:after="0" w:line="240" w:lineRule="auto"/>
        <w:ind w:firstLine="709"/>
        <w:jc w:val="both"/>
        <w:rPr>
          <w:rFonts w:ascii="Times New Roman" w:eastAsia="Times New Roman" w:hAnsi="Times New Roman" w:cs="Times New Roman"/>
          <w:color w:val="0070C0"/>
          <w:sz w:val="28"/>
          <w:szCs w:val="24"/>
          <w:lang w:eastAsia="ru-RU"/>
        </w:rPr>
      </w:pPr>
    </w:p>
    <w:p w:rsidR="00227CEB" w:rsidRPr="00227CEB" w:rsidRDefault="00227CEB" w:rsidP="00227CEB">
      <w:pPr>
        <w:spacing w:after="0" w:line="240" w:lineRule="auto"/>
        <w:ind w:firstLine="709"/>
        <w:jc w:val="both"/>
        <w:rPr>
          <w:rFonts w:ascii="Times New Roman" w:eastAsia="Times New Roman" w:hAnsi="Times New Roman" w:cs="Times New Roman"/>
          <w:color w:val="0070C0"/>
          <w:sz w:val="28"/>
          <w:szCs w:val="24"/>
          <w:lang w:eastAsia="ru-RU"/>
        </w:rPr>
      </w:pPr>
      <w:r w:rsidRPr="00227CEB">
        <w:rPr>
          <w:rFonts w:ascii="Times New Roman" w:eastAsia="Times New Roman" w:hAnsi="Times New Roman" w:cs="Times New Roman"/>
          <w:color w:val="0070C0"/>
          <w:sz w:val="28"/>
          <w:szCs w:val="24"/>
          <w:lang w:eastAsia="ru-RU"/>
        </w:rPr>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муниципального образования Воздвиженский сельсовет Асекеевского района Оренбургской области».</w:t>
      </w:r>
    </w:p>
    <w:p w:rsidR="00D55E8E" w:rsidRPr="00227CEB" w:rsidRDefault="00D55E8E" w:rsidP="00227CEB">
      <w:pPr>
        <w:spacing w:after="0" w:line="240" w:lineRule="auto"/>
        <w:ind w:firstLine="709"/>
        <w:jc w:val="both"/>
        <w:rPr>
          <w:rFonts w:ascii="Times New Roman" w:eastAsia="Times New Roman" w:hAnsi="Times New Roman" w:cs="Times New Roman"/>
          <w:bCs/>
          <w:sz w:val="28"/>
          <w:szCs w:val="24"/>
          <w:lang w:eastAsia="ru-RU"/>
        </w:rPr>
      </w:pPr>
      <w:r w:rsidRPr="00227CEB">
        <w:rPr>
          <w:rFonts w:ascii="Times New Roman" w:eastAsia="Times New Roman" w:hAnsi="Times New Roman" w:cs="Times New Roman"/>
          <w:bCs/>
          <w:sz w:val="28"/>
          <w:szCs w:val="24"/>
          <w:lang w:eastAsia="ru-RU"/>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D55E8E" w:rsidRPr="00227CEB" w:rsidRDefault="00D55E8E" w:rsidP="00227CEB">
      <w:pPr>
        <w:spacing w:after="0" w:line="240" w:lineRule="auto"/>
        <w:ind w:firstLine="709"/>
        <w:jc w:val="both"/>
        <w:rPr>
          <w:rFonts w:ascii="Times New Roman" w:eastAsia="Times New Roman" w:hAnsi="Times New Roman" w:cs="Times New Roman"/>
          <w:bCs/>
          <w:sz w:val="28"/>
          <w:szCs w:val="24"/>
          <w:lang w:eastAsia="ru-RU"/>
        </w:rPr>
      </w:pPr>
      <w:r w:rsidRPr="00227CEB">
        <w:rPr>
          <w:rFonts w:ascii="Times New Roman" w:eastAsia="Times New Roman" w:hAnsi="Times New Roman" w:cs="Times New Roman"/>
          <w:bCs/>
          <w:sz w:val="28"/>
          <w:szCs w:val="24"/>
          <w:lang w:eastAsia="ru-RU"/>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w:t>
      </w:r>
      <w:r w:rsidR="003B7DDA" w:rsidRPr="00227CEB">
        <w:rPr>
          <w:rFonts w:ascii="Times New Roman" w:eastAsia="Times New Roman" w:hAnsi="Times New Roman" w:cs="Times New Roman"/>
          <w:bCs/>
          <w:sz w:val="28"/>
          <w:szCs w:val="24"/>
          <w:lang w:eastAsia="ru-RU"/>
        </w:rPr>
        <w:t xml:space="preserve"> муниципальным правовым актом.».</w:t>
      </w:r>
    </w:p>
    <w:p w:rsidR="00101CA1" w:rsidRPr="00227CEB" w:rsidRDefault="00227CEB" w:rsidP="00227CEB">
      <w:pPr>
        <w:spacing w:after="0" w:line="240" w:lineRule="auto"/>
        <w:ind w:firstLine="709"/>
        <w:jc w:val="both"/>
        <w:rPr>
          <w:rFonts w:ascii="Times New Roman" w:eastAsia="Times New Roman" w:hAnsi="Times New Roman" w:cs="Times New Roman"/>
          <w:bCs/>
          <w:color w:val="0070C0"/>
          <w:sz w:val="28"/>
          <w:szCs w:val="24"/>
          <w:lang w:eastAsia="ru-RU"/>
        </w:rPr>
      </w:pPr>
      <w:r>
        <w:rPr>
          <w:rFonts w:ascii="Times New Roman" w:eastAsia="Times New Roman" w:hAnsi="Times New Roman" w:cs="Times New Roman"/>
          <w:bCs/>
          <w:color w:val="0070C0"/>
          <w:sz w:val="28"/>
          <w:szCs w:val="24"/>
          <w:lang w:eastAsia="ru-RU"/>
        </w:rPr>
        <w:t xml:space="preserve">1.14. </w:t>
      </w:r>
      <w:r w:rsidR="00101CA1" w:rsidRPr="00227CEB">
        <w:rPr>
          <w:rFonts w:ascii="Times New Roman" w:eastAsia="Times New Roman" w:hAnsi="Times New Roman" w:cs="Times New Roman"/>
          <w:bCs/>
          <w:color w:val="0070C0"/>
          <w:sz w:val="28"/>
          <w:szCs w:val="24"/>
          <w:lang w:eastAsia="ru-RU"/>
        </w:rPr>
        <w:t>Абзац 2 части 2 статьи 62 изложить в новой редакции:</w:t>
      </w:r>
    </w:p>
    <w:p w:rsidR="00B420E5" w:rsidRPr="00B420E5" w:rsidRDefault="00227CEB" w:rsidP="00227CEB">
      <w:pPr>
        <w:autoSpaceDE w:val="0"/>
        <w:autoSpaceDN w:val="0"/>
        <w:adjustRightInd w:val="0"/>
        <w:spacing w:after="0" w:line="240" w:lineRule="auto"/>
        <w:ind w:firstLine="709"/>
        <w:jc w:val="both"/>
        <w:rPr>
          <w:rFonts w:ascii="Times New Roman" w:eastAsia="Times New Roman" w:hAnsi="Times New Roman" w:cs="Times New Roman"/>
          <w:color w:val="0070C0"/>
          <w:sz w:val="28"/>
          <w:szCs w:val="24"/>
          <w:lang w:eastAsia="ru-RU"/>
        </w:rPr>
      </w:pPr>
      <w:r w:rsidRPr="00227CEB">
        <w:rPr>
          <w:rFonts w:ascii="Times New Roman" w:eastAsia="Times New Roman" w:hAnsi="Times New Roman" w:cs="Times New Roman"/>
          <w:color w:val="0070C0"/>
          <w:sz w:val="28"/>
          <w:szCs w:val="24"/>
          <w:lang w:eastAsia="ru-RU"/>
        </w:rPr>
        <w:lastRenderedPageBreak/>
        <w:t>«</w:t>
      </w:r>
      <w:r w:rsidR="00B420E5" w:rsidRPr="00B420E5">
        <w:rPr>
          <w:rFonts w:ascii="Times New Roman" w:eastAsia="Times New Roman" w:hAnsi="Times New Roman" w:cs="Times New Roman"/>
          <w:color w:val="0070C0"/>
          <w:sz w:val="28"/>
          <w:szCs w:val="24"/>
          <w:lang w:eastAsia="ru-RU"/>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r w:rsidRPr="00227CEB">
        <w:rPr>
          <w:rFonts w:ascii="Times New Roman" w:eastAsia="Times New Roman" w:hAnsi="Times New Roman" w:cs="Times New Roman"/>
          <w:color w:val="0070C0"/>
          <w:sz w:val="28"/>
          <w:szCs w:val="24"/>
          <w:lang w:eastAsia="ru-RU"/>
        </w:rPr>
        <w:t>»</w:t>
      </w:r>
    </w:p>
    <w:p w:rsidR="00767A93" w:rsidRDefault="00767A93" w:rsidP="00787A2B">
      <w:pPr>
        <w:autoSpaceDE w:val="0"/>
        <w:autoSpaceDN w:val="0"/>
        <w:adjustRightInd w:val="0"/>
        <w:spacing w:after="0" w:line="240" w:lineRule="auto"/>
        <w:jc w:val="both"/>
        <w:rPr>
          <w:rFonts w:ascii="Times New Roman" w:eastAsia="Times New Roman" w:hAnsi="Times New Roman" w:cs="Times New Roman"/>
          <w:sz w:val="28"/>
          <w:szCs w:val="28"/>
        </w:rPr>
      </w:pPr>
    </w:p>
    <w:p w:rsidR="00767A93" w:rsidRPr="00767A93" w:rsidRDefault="00767A93" w:rsidP="00767A93">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rPr>
      </w:pPr>
      <w:r w:rsidRPr="00767A93">
        <w:rPr>
          <w:rFonts w:ascii="Times New Roman" w:eastAsia="Times New Roman" w:hAnsi="Times New Roman" w:cs="Times New Roman"/>
          <w:color w:val="0070C0"/>
          <w:sz w:val="28"/>
          <w:szCs w:val="28"/>
        </w:rPr>
        <w:t xml:space="preserve">2. Главе муниципального образования </w:t>
      </w:r>
      <w:r>
        <w:rPr>
          <w:rFonts w:ascii="Times New Roman" w:eastAsia="Times New Roman" w:hAnsi="Times New Roman" w:cs="Times New Roman"/>
          <w:color w:val="0070C0"/>
          <w:sz w:val="28"/>
          <w:szCs w:val="28"/>
        </w:rPr>
        <w:t xml:space="preserve"> </w:t>
      </w:r>
      <w:r w:rsidR="00787A2B">
        <w:rPr>
          <w:rFonts w:ascii="Times New Roman" w:eastAsia="Times New Roman" w:hAnsi="Times New Roman" w:cs="Times New Roman"/>
          <w:color w:val="0070C0"/>
          <w:sz w:val="28"/>
          <w:szCs w:val="28"/>
        </w:rPr>
        <w:t xml:space="preserve">Воздвиженский </w:t>
      </w:r>
      <w:r>
        <w:rPr>
          <w:rFonts w:ascii="Times New Roman" w:eastAsia="Times New Roman" w:hAnsi="Times New Roman" w:cs="Times New Roman"/>
          <w:color w:val="0070C0"/>
          <w:sz w:val="28"/>
          <w:szCs w:val="28"/>
        </w:rPr>
        <w:t>с</w:t>
      </w:r>
      <w:r w:rsidRPr="00767A93">
        <w:rPr>
          <w:rFonts w:ascii="Times New Roman" w:eastAsia="Times New Roman" w:hAnsi="Times New Roman" w:cs="Times New Roman"/>
          <w:bCs/>
          <w:color w:val="0070C0"/>
          <w:sz w:val="28"/>
          <w:szCs w:val="28"/>
        </w:rPr>
        <w:t xml:space="preserve">ельсовет </w:t>
      </w:r>
      <w:r w:rsidR="00787A2B">
        <w:rPr>
          <w:rFonts w:ascii="Times New Roman" w:eastAsia="Times New Roman" w:hAnsi="Times New Roman" w:cs="Times New Roman"/>
          <w:bCs/>
          <w:color w:val="0070C0"/>
          <w:sz w:val="28"/>
          <w:szCs w:val="28"/>
        </w:rPr>
        <w:t>Асекеевского</w:t>
      </w:r>
      <w:r w:rsidRPr="00767A93">
        <w:rPr>
          <w:rFonts w:ascii="Times New Roman" w:eastAsia="Times New Roman" w:hAnsi="Times New Roman" w:cs="Times New Roman"/>
          <w:bCs/>
          <w:color w:val="0070C0"/>
          <w:sz w:val="28"/>
          <w:szCs w:val="28"/>
        </w:rPr>
        <w:t xml:space="preserve"> района</w:t>
      </w:r>
      <w:r w:rsidRPr="00767A93">
        <w:rPr>
          <w:rFonts w:ascii="Times New Roman" w:eastAsia="Times New Roman" w:hAnsi="Times New Roman" w:cs="Times New Roman"/>
          <w:color w:val="0070C0"/>
          <w:sz w:val="28"/>
          <w:szCs w:val="28"/>
        </w:rPr>
        <w:t xml:space="preserve">   Оренбургской области </w:t>
      </w:r>
      <w:r w:rsidR="00787A2B">
        <w:rPr>
          <w:rFonts w:ascii="Times New Roman" w:hAnsi="Times New Roman" w:cs="Times New Roman"/>
          <w:color w:val="0070C0"/>
          <w:sz w:val="28"/>
          <w:szCs w:val="28"/>
        </w:rPr>
        <w:t xml:space="preserve">Юртаеву Борису Георгиевичу </w:t>
      </w:r>
      <w:r w:rsidRPr="00767A93">
        <w:rPr>
          <w:rFonts w:ascii="Times New Roman" w:eastAsia="Times New Roman" w:hAnsi="Times New Roman" w:cs="Times New Roman"/>
          <w:color w:val="0070C0"/>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r w:rsidRPr="009F35AD">
        <w:rPr>
          <w:rFonts w:ascii="Times New Roman" w:eastAsia="Times New Roman" w:hAnsi="Times New Roman" w:cs="Times New Roman"/>
          <w:color w:val="0070C0"/>
          <w:sz w:val="28"/>
          <w:szCs w:val="28"/>
        </w:rPr>
        <w:t xml:space="preserve">pravo-minjust.ru, </w:t>
      </w:r>
      <w:hyperlink r:id="rId8" w:history="1">
        <w:r w:rsidRPr="009F35AD">
          <w:rPr>
            <w:rStyle w:val="af3"/>
            <w:color w:val="0070C0"/>
            <w:sz w:val="28"/>
            <w:szCs w:val="28"/>
          </w:rPr>
          <w:t>http://право-минюст.рф</w:t>
        </w:r>
      </w:hyperlink>
      <w:r w:rsidRPr="009F35AD">
        <w:rPr>
          <w:rFonts w:ascii="Times New Roman" w:eastAsia="Times New Roman" w:hAnsi="Times New Roman" w:cs="Times New Roman"/>
          <w:color w:val="0070C0"/>
          <w:sz w:val="28"/>
          <w:szCs w:val="28"/>
        </w:rPr>
        <w:t>).</w:t>
      </w:r>
    </w:p>
    <w:p w:rsidR="00767A93" w:rsidRPr="00767A93" w:rsidRDefault="00767A93" w:rsidP="00767A93">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rPr>
      </w:pPr>
      <w:r w:rsidRPr="00767A93">
        <w:rPr>
          <w:rFonts w:ascii="Times New Roman" w:eastAsia="Times New Roman" w:hAnsi="Times New Roman" w:cs="Times New Roman"/>
          <w:color w:val="0070C0"/>
          <w:sz w:val="28"/>
          <w:szCs w:val="28"/>
        </w:rPr>
        <w:t xml:space="preserve">3. Глава муниципального образования </w:t>
      </w:r>
      <w:r w:rsidR="00787A2B">
        <w:rPr>
          <w:rFonts w:ascii="Times New Roman" w:eastAsia="Times New Roman" w:hAnsi="Times New Roman" w:cs="Times New Roman"/>
          <w:bCs/>
          <w:color w:val="0070C0"/>
          <w:sz w:val="28"/>
          <w:szCs w:val="28"/>
        </w:rPr>
        <w:t xml:space="preserve">Воздвиженский </w:t>
      </w:r>
      <w:r w:rsidRPr="00767A93">
        <w:rPr>
          <w:rFonts w:ascii="Times New Roman" w:eastAsia="Times New Roman" w:hAnsi="Times New Roman" w:cs="Times New Roman"/>
          <w:bCs/>
          <w:color w:val="0070C0"/>
          <w:sz w:val="28"/>
          <w:szCs w:val="28"/>
        </w:rPr>
        <w:t xml:space="preserve">сельсовет </w:t>
      </w:r>
      <w:r w:rsidR="00787A2B">
        <w:rPr>
          <w:rFonts w:ascii="Times New Roman" w:eastAsia="Times New Roman" w:hAnsi="Times New Roman" w:cs="Times New Roman"/>
          <w:bCs/>
          <w:color w:val="0070C0"/>
          <w:sz w:val="28"/>
          <w:szCs w:val="28"/>
        </w:rPr>
        <w:t>Асекеевского</w:t>
      </w:r>
      <w:r w:rsidRPr="00767A93">
        <w:rPr>
          <w:rFonts w:ascii="Times New Roman" w:eastAsia="Times New Roman" w:hAnsi="Times New Roman" w:cs="Times New Roman"/>
          <w:bCs/>
          <w:color w:val="0070C0"/>
          <w:sz w:val="28"/>
          <w:szCs w:val="28"/>
        </w:rPr>
        <w:t xml:space="preserve"> района </w:t>
      </w:r>
      <w:r w:rsidRPr="00767A93">
        <w:rPr>
          <w:rFonts w:ascii="Times New Roman" w:eastAsia="Times New Roman" w:hAnsi="Times New Roman" w:cs="Times New Roman"/>
          <w:color w:val="0070C0"/>
          <w:sz w:val="28"/>
          <w:szCs w:val="28"/>
        </w:rPr>
        <w:t xml:space="preserve">Оренбургской области </w:t>
      </w:r>
      <w:r w:rsidR="00787A2B">
        <w:rPr>
          <w:rFonts w:ascii="Times New Roman" w:hAnsi="Times New Roman" w:cs="Times New Roman"/>
          <w:color w:val="0070C0"/>
          <w:sz w:val="28"/>
          <w:szCs w:val="28"/>
        </w:rPr>
        <w:t>Юртаев Борис Георгиевич</w:t>
      </w:r>
      <w:r w:rsidRPr="00767A93">
        <w:rPr>
          <w:rFonts w:ascii="Times New Roman" w:eastAsia="Times New Roman" w:hAnsi="Times New Roman" w:cs="Times New Roman"/>
          <w:color w:val="0070C0"/>
          <w:sz w:val="28"/>
          <w:szCs w:val="28"/>
        </w:rPr>
        <w:t xml:space="preserve"> обязан официально опубликовать (обнародовать)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67A93" w:rsidRPr="00767A93" w:rsidRDefault="00767A93" w:rsidP="00767A93">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rPr>
      </w:pPr>
      <w:r w:rsidRPr="00767A93">
        <w:rPr>
          <w:rFonts w:ascii="Times New Roman" w:eastAsia="Times New Roman" w:hAnsi="Times New Roman" w:cs="Times New Roman"/>
          <w:color w:val="0070C0"/>
          <w:sz w:val="28"/>
          <w:szCs w:val="28"/>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787A2B">
        <w:rPr>
          <w:rFonts w:ascii="Times New Roman" w:eastAsia="Times New Roman" w:hAnsi="Times New Roman" w:cs="Times New Roman"/>
          <w:color w:val="0070C0"/>
          <w:sz w:val="28"/>
          <w:szCs w:val="28"/>
        </w:rPr>
        <w:t>.</w:t>
      </w:r>
    </w:p>
    <w:p w:rsidR="00767A93" w:rsidRPr="00767A93" w:rsidRDefault="00767A93" w:rsidP="00767A93">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rPr>
      </w:pPr>
      <w:r w:rsidRPr="00767A93">
        <w:rPr>
          <w:rFonts w:ascii="Times New Roman" w:eastAsia="Times New Roman" w:hAnsi="Times New Roman" w:cs="Times New Roman"/>
          <w:color w:val="0070C0"/>
          <w:sz w:val="28"/>
          <w:szCs w:val="28"/>
        </w:rPr>
        <w:t>5. Направить сведения об официальном опубликовании (обнародовании) решения о внесении изменений и дополнений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 (обнародования).</w:t>
      </w:r>
    </w:p>
    <w:p w:rsidR="00767A93" w:rsidRPr="00787A2B" w:rsidRDefault="00767A93" w:rsidP="00787A2B">
      <w:pPr>
        <w:spacing w:after="0" w:line="240" w:lineRule="auto"/>
        <w:ind w:firstLine="709"/>
        <w:jc w:val="both"/>
        <w:rPr>
          <w:rFonts w:ascii="Times New Roman" w:eastAsia="Times New Roman" w:hAnsi="Times New Roman" w:cs="Times New Roman"/>
          <w:bCs/>
          <w:color w:val="0070C0"/>
          <w:sz w:val="28"/>
          <w:szCs w:val="28"/>
        </w:rPr>
      </w:pPr>
      <w:r w:rsidRPr="00767A93">
        <w:rPr>
          <w:rFonts w:ascii="Times New Roman" w:eastAsia="Times New Roman" w:hAnsi="Times New Roman" w:cs="Times New Roman"/>
          <w:color w:val="0070C0"/>
          <w:sz w:val="28"/>
          <w:szCs w:val="28"/>
        </w:rPr>
        <w:t xml:space="preserve">6. Контроль за исполнением настоящего решения возложить на главу муниципального образования </w:t>
      </w:r>
      <w:r w:rsidR="00787A2B" w:rsidRPr="00787A2B">
        <w:rPr>
          <w:rFonts w:ascii="Times New Roman" w:eastAsia="Times New Roman" w:hAnsi="Times New Roman" w:cs="Times New Roman"/>
          <w:bCs/>
          <w:color w:val="0070C0"/>
          <w:sz w:val="28"/>
          <w:szCs w:val="28"/>
        </w:rPr>
        <w:t>Воздвиженский сельсовет Асекеевского района Оренбургской области Юртаев</w:t>
      </w:r>
      <w:r w:rsidR="00787A2B">
        <w:rPr>
          <w:rFonts w:ascii="Times New Roman" w:eastAsia="Times New Roman" w:hAnsi="Times New Roman" w:cs="Times New Roman"/>
          <w:bCs/>
          <w:color w:val="0070C0"/>
          <w:sz w:val="28"/>
          <w:szCs w:val="28"/>
        </w:rPr>
        <w:t>а</w:t>
      </w:r>
      <w:r w:rsidR="00787A2B" w:rsidRPr="00787A2B">
        <w:rPr>
          <w:rFonts w:ascii="Times New Roman" w:eastAsia="Times New Roman" w:hAnsi="Times New Roman" w:cs="Times New Roman"/>
          <w:bCs/>
          <w:color w:val="0070C0"/>
          <w:sz w:val="28"/>
          <w:szCs w:val="28"/>
        </w:rPr>
        <w:t xml:space="preserve"> Борис</w:t>
      </w:r>
      <w:r w:rsidR="00787A2B">
        <w:rPr>
          <w:rFonts w:ascii="Times New Roman" w:eastAsia="Times New Roman" w:hAnsi="Times New Roman" w:cs="Times New Roman"/>
          <w:bCs/>
          <w:color w:val="0070C0"/>
          <w:sz w:val="28"/>
          <w:szCs w:val="28"/>
        </w:rPr>
        <w:t>а</w:t>
      </w:r>
      <w:r w:rsidR="00787A2B" w:rsidRPr="00787A2B">
        <w:rPr>
          <w:rFonts w:ascii="Times New Roman" w:eastAsia="Times New Roman" w:hAnsi="Times New Roman" w:cs="Times New Roman"/>
          <w:bCs/>
          <w:color w:val="0070C0"/>
          <w:sz w:val="28"/>
          <w:szCs w:val="28"/>
        </w:rPr>
        <w:t xml:space="preserve"> Георгиевич</w:t>
      </w:r>
      <w:r w:rsidR="00787A2B">
        <w:rPr>
          <w:rFonts w:ascii="Times New Roman" w:eastAsia="Times New Roman" w:hAnsi="Times New Roman" w:cs="Times New Roman"/>
          <w:bCs/>
          <w:color w:val="0070C0"/>
          <w:sz w:val="28"/>
          <w:szCs w:val="28"/>
        </w:rPr>
        <w:t>а.</w:t>
      </w:r>
    </w:p>
    <w:p w:rsidR="005D248C" w:rsidRPr="005D248C" w:rsidRDefault="005D248C" w:rsidP="00A274A0">
      <w:pPr>
        <w:spacing w:after="0" w:line="240" w:lineRule="auto"/>
        <w:jc w:val="both"/>
        <w:rPr>
          <w:rFonts w:ascii="Times New Roman" w:hAnsi="Times New Roman" w:cs="Times New Roman"/>
          <w:sz w:val="28"/>
          <w:szCs w:val="28"/>
        </w:rPr>
      </w:pPr>
    </w:p>
    <w:p w:rsidR="005D248C" w:rsidRPr="005D248C" w:rsidRDefault="005D248C" w:rsidP="00787A2B">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 xml:space="preserve"> Председатель Совета депутатов         Глава муниципального образования</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r w:rsidRPr="005D248C">
        <w:rPr>
          <w:rFonts w:ascii="Times New Roman" w:hAnsi="Times New Roman" w:cs="Times New Roman"/>
          <w:sz w:val="28"/>
          <w:szCs w:val="28"/>
        </w:rPr>
        <w:t>Ф.Ф. Зарипов                                                       Б.Г. Юртаев</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787A2B">
      <w:pPr>
        <w:spacing w:after="0" w:line="240" w:lineRule="auto"/>
        <w:rPr>
          <w:rFonts w:ascii="Times New Roman" w:hAnsi="Times New Roman" w:cs="Times New Roman"/>
          <w:sz w:val="28"/>
          <w:szCs w:val="28"/>
        </w:rPr>
      </w:pPr>
    </w:p>
    <w:p w:rsidR="0000067C" w:rsidRPr="008A6229" w:rsidRDefault="005D248C" w:rsidP="005D248C">
      <w:pPr>
        <w:rPr>
          <w:rFonts w:ascii="Times New Roman" w:hAnsi="Times New Roman" w:cs="Times New Roman"/>
          <w:sz w:val="28"/>
          <w:szCs w:val="28"/>
        </w:rPr>
      </w:pPr>
      <w:r w:rsidRPr="005D248C">
        <w:rPr>
          <w:rFonts w:ascii="Times New Roman" w:hAnsi="Times New Roman" w:cs="Times New Roman"/>
          <w:sz w:val="28"/>
          <w:szCs w:val="28"/>
        </w:rPr>
        <w:t xml:space="preserve"> </w:t>
      </w:r>
    </w:p>
    <w:sectPr w:rsidR="0000067C" w:rsidRPr="008A6229" w:rsidSect="00EC0713">
      <w:footerReference w:type="default" r:id="rId9"/>
      <w:pgSz w:w="11906" w:h="16838"/>
      <w:pgMar w:top="1134" w:right="851" w:bottom="1134" w:left="1418" w:header="567"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67" w:rsidRDefault="009F6467">
      <w:pPr>
        <w:spacing w:after="0" w:line="240" w:lineRule="auto"/>
      </w:pPr>
      <w:r>
        <w:separator/>
      </w:r>
    </w:p>
  </w:endnote>
  <w:endnote w:type="continuationSeparator" w:id="0">
    <w:p w:rsidR="009F6467" w:rsidRDefault="009F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13" w:rsidRDefault="00EC0713">
    <w:pPr>
      <w:pStyle w:val="a8"/>
      <w:jc w:val="center"/>
    </w:pPr>
    <w:r>
      <w:fldChar w:fldCharType="begin"/>
    </w:r>
    <w:r>
      <w:instrText>PAGE   \* MERGEFORMAT</w:instrText>
    </w:r>
    <w:r>
      <w:fldChar w:fldCharType="separate"/>
    </w:r>
    <w:r w:rsidR="002B766C">
      <w:rPr>
        <w:noProof/>
      </w:rPr>
      <w:t>2</w:t>
    </w:r>
    <w:r>
      <w:fldChar w:fldCharType="end"/>
    </w:r>
  </w:p>
  <w:p w:rsidR="00EC0713" w:rsidRDefault="00EC071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67" w:rsidRDefault="009F6467">
      <w:pPr>
        <w:spacing w:after="0" w:line="240" w:lineRule="auto"/>
      </w:pPr>
      <w:r>
        <w:separator/>
      </w:r>
    </w:p>
  </w:footnote>
  <w:footnote w:type="continuationSeparator" w:id="0">
    <w:p w:rsidR="009F6467" w:rsidRDefault="009F6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2649A"/>
    <w:multiLevelType w:val="hybridMultilevel"/>
    <w:tmpl w:val="4E2C6B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15:restartNumberingAfterBreak="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39"/>
    <w:rsid w:val="0000067C"/>
    <w:rsid w:val="00082FBD"/>
    <w:rsid w:val="000C3AEA"/>
    <w:rsid w:val="00101CA1"/>
    <w:rsid w:val="00227CEB"/>
    <w:rsid w:val="002B766C"/>
    <w:rsid w:val="002D69C2"/>
    <w:rsid w:val="003A3F0B"/>
    <w:rsid w:val="003B7DDA"/>
    <w:rsid w:val="00545977"/>
    <w:rsid w:val="005D248C"/>
    <w:rsid w:val="006A1832"/>
    <w:rsid w:val="006F5659"/>
    <w:rsid w:val="00767A93"/>
    <w:rsid w:val="00787A2B"/>
    <w:rsid w:val="00792C0C"/>
    <w:rsid w:val="007F49DF"/>
    <w:rsid w:val="00851E39"/>
    <w:rsid w:val="008A6229"/>
    <w:rsid w:val="009612A0"/>
    <w:rsid w:val="009F35AD"/>
    <w:rsid w:val="009F6467"/>
    <w:rsid w:val="00A274A0"/>
    <w:rsid w:val="00B420E5"/>
    <w:rsid w:val="00B736EC"/>
    <w:rsid w:val="00BD72F8"/>
    <w:rsid w:val="00BF741A"/>
    <w:rsid w:val="00CF30B9"/>
    <w:rsid w:val="00D37B45"/>
    <w:rsid w:val="00D55E8E"/>
    <w:rsid w:val="00DA168B"/>
    <w:rsid w:val="00E75ADB"/>
    <w:rsid w:val="00EC0713"/>
    <w:rsid w:val="00F2095A"/>
    <w:rsid w:val="00F61EC0"/>
    <w:rsid w:val="00F6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5EBA"/>
  <w15:docId w15:val="{40024801-C502-4CD9-A462-D15B34F3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0713"/>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EC0713"/>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EC0713"/>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9"/>
    <w:qFormat/>
    <w:rsid w:val="00EC0713"/>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uiPriority w:val="99"/>
    <w:qFormat/>
    <w:rsid w:val="00EC0713"/>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713"/>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EC0713"/>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EC0713"/>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uiPriority w:val="99"/>
    <w:rsid w:val="00EC0713"/>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uiPriority w:val="99"/>
    <w:rsid w:val="00EC0713"/>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EC0713"/>
  </w:style>
  <w:style w:type="character" w:customStyle="1" w:styleId="a3">
    <w:name w:val="Текст сноски Знак"/>
    <w:link w:val="a4"/>
    <w:semiHidden/>
    <w:locked/>
    <w:rsid w:val="00EC0713"/>
    <w:rPr>
      <w:lang w:eastAsia="ru-RU"/>
    </w:rPr>
  </w:style>
  <w:style w:type="paragraph" w:styleId="a4">
    <w:name w:val="footnote text"/>
    <w:basedOn w:val="a"/>
    <w:link w:val="a3"/>
    <w:semiHidden/>
    <w:rsid w:val="00EC0713"/>
    <w:pPr>
      <w:spacing w:after="0" w:line="240" w:lineRule="auto"/>
    </w:pPr>
    <w:rPr>
      <w:lang w:eastAsia="ru-RU"/>
    </w:rPr>
  </w:style>
  <w:style w:type="character" w:customStyle="1" w:styleId="12">
    <w:name w:val="Текст сноски Знак1"/>
    <w:basedOn w:val="a0"/>
    <w:uiPriority w:val="99"/>
    <w:semiHidden/>
    <w:rsid w:val="00EC0713"/>
    <w:rPr>
      <w:sz w:val="20"/>
      <w:szCs w:val="20"/>
    </w:rPr>
  </w:style>
  <w:style w:type="character" w:customStyle="1" w:styleId="a5">
    <w:name w:val="Верхний колонтитул Знак"/>
    <w:link w:val="a6"/>
    <w:uiPriority w:val="99"/>
    <w:locked/>
    <w:rsid w:val="00EC0713"/>
    <w:rPr>
      <w:sz w:val="24"/>
      <w:szCs w:val="24"/>
      <w:lang w:eastAsia="ru-RU"/>
    </w:rPr>
  </w:style>
  <w:style w:type="paragraph" w:styleId="a6">
    <w:name w:val="header"/>
    <w:basedOn w:val="a"/>
    <w:link w:val="a5"/>
    <w:uiPriority w:val="99"/>
    <w:rsid w:val="00EC0713"/>
    <w:pPr>
      <w:tabs>
        <w:tab w:val="center" w:pos="4677"/>
        <w:tab w:val="right" w:pos="9355"/>
      </w:tabs>
      <w:spacing w:after="0" w:line="240" w:lineRule="auto"/>
    </w:pPr>
    <w:rPr>
      <w:sz w:val="24"/>
      <w:szCs w:val="24"/>
      <w:lang w:eastAsia="ru-RU"/>
    </w:rPr>
  </w:style>
  <w:style w:type="character" w:customStyle="1" w:styleId="13">
    <w:name w:val="Верхний колонтитул Знак1"/>
    <w:basedOn w:val="a0"/>
    <w:uiPriority w:val="99"/>
    <w:semiHidden/>
    <w:rsid w:val="00EC0713"/>
  </w:style>
  <w:style w:type="character" w:customStyle="1" w:styleId="a7">
    <w:name w:val="Нижний колонтитул Знак"/>
    <w:link w:val="a8"/>
    <w:uiPriority w:val="99"/>
    <w:locked/>
    <w:rsid w:val="00EC0713"/>
    <w:rPr>
      <w:sz w:val="28"/>
      <w:szCs w:val="28"/>
      <w:lang w:eastAsia="ru-RU"/>
    </w:rPr>
  </w:style>
  <w:style w:type="paragraph" w:styleId="a8">
    <w:name w:val="footer"/>
    <w:basedOn w:val="a"/>
    <w:link w:val="a7"/>
    <w:uiPriority w:val="99"/>
    <w:rsid w:val="00EC0713"/>
    <w:pPr>
      <w:tabs>
        <w:tab w:val="center" w:pos="4677"/>
        <w:tab w:val="right" w:pos="9355"/>
      </w:tabs>
      <w:spacing w:after="0" w:line="240" w:lineRule="auto"/>
    </w:pPr>
    <w:rPr>
      <w:sz w:val="28"/>
      <w:szCs w:val="28"/>
      <w:lang w:eastAsia="ru-RU"/>
    </w:rPr>
  </w:style>
  <w:style w:type="character" w:customStyle="1" w:styleId="14">
    <w:name w:val="Нижний колонтитул Знак1"/>
    <w:basedOn w:val="a0"/>
    <w:uiPriority w:val="99"/>
    <w:semiHidden/>
    <w:rsid w:val="00EC0713"/>
  </w:style>
  <w:style w:type="character" w:customStyle="1" w:styleId="a9">
    <w:name w:val="Заголовок Знак"/>
    <w:link w:val="aa"/>
    <w:locked/>
    <w:rsid w:val="00EC0713"/>
    <w:rPr>
      <w:b/>
      <w:bCs/>
      <w:kern w:val="2"/>
      <w:sz w:val="28"/>
      <w:szCs w:val="28"/>
      <w:lang w:val="ru-RU" w:eastAsia="ru-RU" w:bidi="ar-SA"/>
    </w:rPr>
  </w:style>
  <w:style w:type="paragraph" w:customStyle="1" w:styleId="15">
    <w:name w:val="Название1"/>
    <w:basedOn w:val="a"/>
    <w:next w:val="aa"/>
    <w:qFormat/>
    <w:rsid w:val="00EC0713"/>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b">
    <w:name w:val="Основной текст Знак"/>
    <w:link w:val="ac"/>
    <w:uiPriority w:val="99"/>
    <w:locked/>
    <w:rsid w:val="00EC0713"/>
    <w:rPr>
      <w:sz w:val="28"/>
      <w:szCs w:val="28"/>
      <w:lang w:eastAsia="ru-RU"/>
    </w:rPr>
  </w:style>
  <w:style w:type="paragraph" w:styleId="ac">
    <w:name w:val="Body Text"/>
    <w:basedOn w:val="a"/>
    <w:link w:val="ab"/>
    <w:uiPriority w:val="99"/>
    <w:rsid w:val="00EC0713"/>
    <w:pPr>
      <w:spacing w:after="0" w:line="240" w:lineRule="auto"/>
    </w:pPr>
    <w:rPr>
      <w:sz w:val="28"/>
      <w:szCs w:val="28"/>
      <w:lang w:eastAsia="ru-RU"/>
    </w:rPr>
  </w:style>
  <w:style w:type="character" w:customStyle="1" w:styleId="16">
    <w:name w:val="Основной текст Знак1"/>
    <w:basedOn w:val="a0"/>
    <w:uiPriority w:val="99"/>
    <w:semiHidden/>
    <w:rsid w:val="00EC0713"/>
  </w:style>
  <w:style w:type="character" w:customStyle="1" w:styleId="ad">
    <w:name w:val="Основной текст с отступом Знак"/>
    <w:link w:val="ae"/>
    <w:uiPriority w:val="99"/>
    <w:locked/>
    <w:rsid w:val="00EC0713"/>
    <w:rPr>
      <w:b/>
      <w:bCs/>
      <w:sz w:val="28"/>
      <w:szCs w:val="28"/>
      <w:lang w:eastAsia="ru-RU"/>
    </w:rPr>
  </w:style>
  <w:style w:type="paragraph" w:styleId="ae">
    <w:name w:val="Body Text Indent"/>
    <w:basedOn w:val="a"/>
    <w:link w:val="ad"/>
    <w:uiPriority w:val="99"/>
    <w:rsid w:val="00EC0713"/>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7">
    <w:name w:val="Основной текст с отступом Знак1"/>
    <w:basedOn w:val="a0"/>
    <w:uiPriority w:val="99"/>
    <w:semiHidden/>
    <w:rsid w:val="00EC0713"/>
  </w:style>
  <w:style w:type="character" w:customStyle="1" w:styleId="af">
    <w:name w:val="Подзаголовок Знак"/>
    <w:link w:val="af0"/>
    <w:locked/>
    <w:rsid w:val="00EC0713"/>
    <w:rPr>
      <w:b/>
      <w:bCs/>
      <w:sz w:val="28"/>
      <w:szCs w:val="28"/>
      <w:lang w:eastAsia="ru-RU"/>
    </w:rPr>
  </w:style>
  <w:style w:type="paragraph" w:styleId="af0">
    <w:name w:val="Subtitle"/>
    <w:basedOn w:val="a"/>
    <w:link w:val="af"/>
    <w:qFormat/>
    <w:rsid w:val="00EC0713"/>
    <w:pPr>
      <w:spacing w:after="0" w:line="360" w:lineRule="auto"/>
      <w:jc w:val="center"/>
    </w:pPr>
    <w:rPr>
      <w:b/>
      <w:bCs/>
      <w:sz w:val="28"/>
      <w:szCs w:val="28"/>
      <w:lang w:eastAsia="ru-RU"/>
    </w:rPr>
  </w:style>
  <w:style w:type="character" w:customStyle="1" w:styleId="18">
    <w:name w:val="Подзаголовок Знак1"/>
    <w:basedOn w:val="a0"/>
    <w:uiPriority w:val="11"/>
    <w:rsid w:val="00EC0713"/>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uiPriority w:val="99"/>
    <w:locked/>
    <w:rsid w:val="00EC0713"/>
    <w:rPr>
      <w:sz w:val="28"/>
      <w:szCs w:val="28"/>
      <w:lang w:eastAsia="ru-RU"/>
    </w:rPr>
  </w:style>
  <w:style w:type="paragraph" w:styleId="22">
    <w:name w:val="Body Text 2"/>
    <w:basedOn w:val="a"/>
    <w:link w:val="21"/>
    <w:uiPriority w:val="99"/>
    <w:rsid w:val="00EC0713"/>
    <w:pPr>
      <w:spacing w:after="0" w:line="240" w:lineRule="auto"/>
      <w:jc w:val="both"/>
    </w:pPr>
    <w:rPr>
      <w:sz w:val="28"/>
      <w:szCs w:val="28"/>
      <w:lang w:eastAsia="ru-RU"/>
    </w:rPr>
  </w:style>
  <w:style w:type="character" w:customStyle="1" w:styleId="210">
    <w:name w:val="Основной текст 2 Знак1"/>
    <w:basedOn w:val="a0"/>
    <w:uiPriority w:val="99"/>
    <w:semiHidden/>
    <w:rsid w:val="00EC0713"/>
  </w:style>
  <w:style w:type="character" w:customStyle="1" w:styleId="31">
    <w:name w:val="Основной текст 3 Знак"/>
    <w:link w:val="32"/>
    <w:uiPriority w:val="99"/>
    <w:locked/>
    <w:rsid w:val="00EC0713"/>
    <w:rPr>
      <w:sz w:val="24"/>
      <w:szCs w:val="24"/>
      <w:lang w:eastAsia="ru-RU"/>
    </w:rPr>
  </w:style>
  <w:style w:type="paragraph" w:styleId="32">
    <w:name w:val="Body Text 3"/>
    <w:basedOn w:val="a"/>
    <w:link w:val="31"/>
    <w:uiPriority w:val="99"/>
    <w:rsid w:val="00EC0713"/>
    <w:pPr>
      <w:spacing w:after="0" w:line="360" w:lineRule="auto"/>
      <w:jc w:val="both"/>
    </w:pPr>
    <w:rPr>
      <w:sz w:val="24"/>
      <w:szCs w:val="24"/>
      <w:lang w:eastAsia="ru-RU"/>
    </w:rPr>
  </w:style>
  <w:style w:type="character" w:customStyle="1" w:styleId="310">
    <w:name w:val="Основной текст 3 Знак1"/>
    <w:basedOn w:val="a0"/>
    <w:uiPriority w:val="99"/>
    <w:semiHidden/>
    <w:rsid w:val="00EC0713"/>
    <w:rPr>
      <w:sz w:val="16"/>
      <w:szCs w:val="16"/>
    </w:rPr>
  </w:style>
  <w:style w:type="character" w:customStyle="1" w:styleId="23">
    <w:name w:val="Основной текст с отступом 2 Знак"/>
    <w:link w:val="24"/>
    <w:uiPriority w:val="99"/>
    <w:locked/>
    <w:rsid w:val="00EC0713"/>
    <w:rPr>
      <w:sz w:val="28"/>
      <w:szCs w:val="28"/>
      <w:lang w:eastAsia="ru-RU"/>
    </w:rPr>
  </w:style>
  <w:style w:type="paragraph" w:styleId="24">
    <w:name w:val="Body Text Indent 2"/>
    <w:basedOn w:val="a"/>
    <w:link w:val="23"/>
    <w:uiPriority w:val="99"/>
    <w:rsid w:val="00EC0713"/>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11">
    <w:name w:val="Основной текст с отступом 2 Знак1"/>
    <w:basedOn w:val="a0"/>
    <w:uiPriority w:val="99"/>
    <w:semiHidden/>
    <w:rsid w:val="00EC0713"/>
  </w:style>
  <w:style w:type="character" w:customStyle="1" w:styleId="33">
    <w:name w:val="Основной текст с отступом 3 Знак"/>
    <w:link w:val="34"/>
    <w:uiPriority w:val="99"/>
    <w:locked/>
    <w:rsid w:val="00EC0713"/>
    <w:rPr>
      <w:sz w:val="24"/>
      <w:szCs w:val="24"/>
      <w:lang w:eastAsia="ru-RU"/>
    </w:rPr>
  </w:style>
  <w:style w:type="paragraph" w:styleId="34">
    <w:name w:val="Body Text Indent 3"/>
    <w:basedOn w:val="a"/>
    <w:link w:val="33"/>
    <w:uiPriority w:val="99"/>
    <w:rsid w:val="00EC0713"/>
    <w:pPr>
      <w:autoSpaceDE w:val="0"/>
      <w:autoSpaceDN w:val="0"/>
      <w:adjustRightInd w:val="0"/>
      <w:spacing w:after="0" w:line="240" w:lineRule="auto"/>
      <w:ind w:firstLine="540"/>
    </w:pPr>
    <w:rPr>
      <w:sz w:val="24"/>
      <w:szCs w:val="24"/>
      <w:lang w:eastAsia="ru-RU"/>
    </w:rPr>
  </w:style>
  <w:style w:type="character" w:customStyle="1" w:styleId="311">
    <w:name w:val="Основной текст с отступом 3 Знак1"/>
    <w:basedOn w:val="a0"/>
    <w:uiPriority w:val="99"/>
    <w:semiHidden/>
    <w:rsid w:val="00EC0713"/>
    <w:rPr>
      <w:sz w:val="16"/>
      <w:szCs w:val="16"/>
    </w:rPr>
  </w:style>
  <w:style w:type="character" w:customStyle="1" w:styleId="af1">
    <w:name w:val="Текст выноски Знак"/>
    <w:link w:val="af2"/>
    <w:uiPriority w:val="99"/>
    <w:locked/>
    <w:rsid w:val="00EC0713"/>
    <w:rPr>
      <w:rFonts w:ascii="Tahoma" w:hAnsi="Tahoma" w:cs="Tahoma"/>
      <w:sz w:val="16"/>
      <w:szCs w:val="16"/>
      <w:lang w:val="x-none" w:eastAsia="x-none"/>
    </w:rPr>
  </w:style>
  <w:style w:type="paragraph" w:styleId="af2">
    <w:name w:val="Balloon Text"/>
    <w:basedOn w:val="a"/>
    <w:link w:val="af1"/>
    <w:uiPriority w:val="99"/>
    <w:rsid w:val="00EC0713"/>
    <w:pPr>
      <w:spacing w:after="0" w:line="240" w:lineRule="auto"/>
    </w:pPr>
    <w:rPr>
      <w:rFonts w:ascii="Tahoma" w:hAnsi="Tahoma" w:cs="Tahoma"/>
      <w:sz w:val="16"/>
      <w:szCs w:val="16"/>
      <w:lang w:val="x-none" w:eastAsia="x-none"/>
    </w:rPr>
  </w:style>
  <w:style w:type="character" w:customStyle="1" w:styleId="19">
    <w:name w:val="Текст выноски Знак1"/>
    <w:basedOn w:val="a0"/>
    <w:uiPriority w:val="99"/>
    <w:semiHidden/>
    <w:rsid w:val="00EC0713"/>
    <w:rPr>
      <w:rFonts w:ascii="Tahoma" w:hAnsi="Tahoma" w:cs="Tahoma"/>
      <w:sz w:val="16"/>
      <w:szCs w:val="16"/>
    </w:rPr>
  </w:style>
  <w:style w:type="character" w:styleId="af3">
    <w:name w:val="Hyperlink"/>
    <w:rsid w:val="00EC0713"/>
    <w:rPr>
      <w:rFonts w:ascii="Times New Roman" w:hAnsi="Times New Roman" w:cs="Times New Roman" w:hint="default"/>
      <w:color w:val="0000FF"/>
      <w:u w:val="single"/>
    </w:rPr>
  </w:style>
  <w:style w:type="paragraph" w:customStyle="1" w:styleId="ConsPlusNormal">
    <w:name w:val="ConsPlusNormal"/>
    <w:rsid w:val="00EC07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C0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EC0713"/>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af5">
    <w:name w:val="Гипертекстовая ссылка"/>
    <w:rsid w:val="00EC0713"/>
    <w:rPr>
      <w:rFonts w:ascii="Times New Roman" w:hAnsi="Times New Roman" w:cs="Times New Roman" w:hint="default"/>
      <w:b/>
      <w:bCs/>
      <w:color w:val="008000"/>
    </w:rPr>
  </w:style>
  <w:style w:type="paragraph" w:customStyle="1" w:styleId="ConsNonformat">
    <w:name w:val="ConsNonformat"/>
    <w:rsid w:val="00EC07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C0713"/>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customStyle="1" w:styleId="FontStyle51">
    <w:name w:val="Font Style51"/>
    <w:rsid w:val="00EC0713"/>
    <w:rPr>
      <w:rFonts w:ascii="Times New Roman" w:hAnsi="Times New Roman" w:cs="Times New Roman"/>
      <w:sz w:val="22"/>
      <w:szCs w:val="22"/>
    </w:rPr>
  </w:style>
  <w:style w:type="character" w:styleId="af6">
    <w:name w:val="footnote reference"/>
    <w:rsid w:val="00EC0713"/>
    <w:rPr>
      <w:vertAlign w:val="superscript"/>
    </w:rPr>
  </w:style>
  <w:style w:type="paragraph" w:styleId="af7">
    <w:name w:val="Normal (Web)"/>
    <w:basedOn w:val="a"/>
    <w:uiPriority w:val="99"/>
    <w:unhideWhenUsed/>
    <w:rsid w:val="00EC07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C0713"/>
  </w:style>
  <w:style w:type="paragraph" w:styleId="aa">
    <w:name w:val="Title"/>
    <w:basedOn w:val="a"/>
    <w:next w:val="a"/>
    <w:link w:val="a9"/>
    <w:qFormat/>
    <w:rsid w:val="00EC0713"/>
    <w:pPr>
      <w:pBdr>
        <w:bottom w:val="single" w:sz="8" w:space="4" w:color="4F81BD" w:themeColor="accent1"/>
      </w:pBdr>
      <w:spacing w:after="300" w:line="240" w:lineRule="auto"/>
      <w:contextualSpacing/>
    </w:pPr>
    <w:rPr>
      <w:b/>
      <w:bCs/>
      <w:kern w:val="2"/>
      <w:sz w:val="28"/>
      <w:szCs w:val="28"/>
      <w:lang w:eastAsia="ru-RU"/>
    </w:rPr>
  </w:style>
  <w:style w:type="character" w:customStyle="1" w:styleId="1a">
    <w:name w:val="Название Знак1"/>
    <w:basedOn w:val="a0"/>
    <w:uiPriority w:val="10"/>
    <w:rsid w:val="00EC0713"/>
    <w:rPr>
      <w:rFonts w:asciiTheme="majorHAnsi" w:eastAsiaTheme="majorEastAsia" w:hAnsiTheme="majorHAnsi" w:cstheme="majorBidi"/>
      <w:color w:val="17365D" w:themeColor="text2" w:themeShade="BF"/>
      <w:spacing w:val="5"/>
      <w:kern w:val="28"/>
      <w:sz w:val="52"/>
      <w:szCs w:val="52"/>
    </w:rPr>
  </w:style>
  <w:style w:type="paragraph" w:styleId="af8">
    <w:name w:val="List Paragraph"/>
    <w:basedOn w:val="a"/>
    <w:uiPriority w:val="34"/>
    <w:qFormat/>
    <w:rsid w:val="00101CA1"/>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1b">
    <w:name w:val="Абзац списка1"/>
    <w:basedOn w:val="a"/>
    <w:rsid w:val="00101CA1"/>
    <w:pPr>
      <w:ind w:left="720"/>
      <w:contextualSpacing/>
    </w:pPr>
    <w:rPr>
      <w:rFonts w:ascii="PT Astra Serif" w:eastAsia="Times New Roman" w:hAnsi="PT Astra Serif"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2584">
      <w:bodyDiv w:val="1"/>
      <w:marLeft w:val="0"/>
      <w:marRight w:val="0"/>
      <w:marTop w:val="0"/>
      <w:marBottom w:val="0"/>
      <w:divBdr>
        <w:top w:val="none" w:sz="0" w:space="0" w:color="auto"/>
        <w:left w:val="none" w:sz="0" w:space="0" w:color="auto"/>
        <w:bottom w:val="none" w:sz="0" w:space="0" w:color="auto"/>
        <w:right w:val="none" w:sz="0" w:space="0" w:color="auto"/>
      </w:divBdr>
    </w:div>
    <w:div w:id="965162311">
      <w:bodyDiv w:val="1"/>
      <w:marLeft w:val="0"/>
      <w:marRight w:val="0"/>
      <w:marTop w:val="0"/>
      <w:marBottom w:val="0"/>
      <w:divBdr>
        <w:top w:val="none" w:sz="0" w:space="0" w:color="auto"/>
        <w:left w:val="none" w:sz="0" w:space="0" w:color="auto"/>
        <w:bottom w:val="none" w:sz="0" w:space="0" w:color="auto"/>
        <w:right w:val="none" w:sz="0" w:space="0" w:color="auto"/>
      </w:divBdr>
    </w:div>
    <w:div w:id="10014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Воздвижинка</dc:creator>
  <cp:lastModifiedBy>Клиент</cp:lastModifiedBy>
  <cp:revision>9</cp:revision>
  <cp:lastPrinted>2024-07-30T06:28:00Z</cp:lastPrinted>
  <dcterms:created xsi:type="dcterms:W3CDTF">2024-07-19T06:03:00Z</dcterms:created>
  <dcterms:modified xsi:type="dcterms:W3CDTF">2024-07-30T06:29:00Z</dcterms:modified>
</cp:coreProperties>
</file>