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4B" w:rsidRPr="005D5D4B" w:rsidRDefault="005D5D4B" w:rsidP="0081713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013371" w:rsidRDefault="00013371" w:rsidP="00013371">
      <w:pPr>
        <w:jc w:val="right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ВОЗДВИЖЕНСКИЙ СЕЛЬСОВЕТ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АСЕКЕЕВСКОГО РАЙОНА  ОРЕНБУРГСКОЙ ОБЛАСТИ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РЕШЕНИЕ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371" w:rsidRPr="007E5E03" w:rsidRDefault="00013371" w:rsidP="000133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28.11</w:t>
      </w:r>
      <w:r w:rsidRPr="007E5E03">
        <w:rPr>
          <w:rFonts w:ascii="Times New Roman" w:hAnsi="Times New Roman"/>
          <w:b/>
          <w:sz w:val="28"/>
          <w:szCs w:val="28"/>
        </w:rPr>
        <w:t xml:space="preserve">.2019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E5E0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145</w:t>
      </w:r>
      <w:r w:rsidRPr="007E5E03">
        <w:rPr>
          <w:rFonts w:ascii="Times New Roman" w:hAnsi="Times New Roman"/>
          <w:b/>
          <w:sz w:val="28"/>
          <w:szCs w:val="28"/>
        </w:rPr>
        <w:t xml:space="preserve"> </w:t>
      </w: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 проекте "Правил благоустройства на территории муниципального </w:t>
      </w:r>
    </w:p>
    <w:p w:rsidR="00013371" w:rsidRPr="00EE4257" w:rsidRDefault="00013371" w:rsidP="000133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 сельсовет"</w:t>
      </w:r>
    </w:p>
    <w:p w:rsidR="00013371" w:rsidRDefault="00013371" w:rsidP="00013371">
      <w:pPr>
        <w:shd w:val="clear" w:color="auto" w:fill="FFFFFF"/>
        <w:tabs>
          <w:tab w:val="left" w:pos="638"/>
        </w:tabs>
        <w:suppressAutoHyphens/>
        <w:ind w:right="14"/>
        <w:rPr>
          <w:sz w:val="28"/>
          <w:szCs w:val="28"/>
        </w:rPr>
      </w:pPr>
    </w:p>
    <w:p w:rsidR="00817136" w:rsidRDefault="00817136" w:rsidP="00013371">
      <w:pPr>
        <w:shd w:val="clear" w:color="auto" w:fill="FFFFFF"/>
        <w:tabs>
          <w:tab w:val="left" w:pos="638"/>
        </w:tabs>
        <w:suppressAutoHyphens/>
        <w:ind w:right="14"/>
        <w:rPr>
          <w:sz w:val="28"/>
          <w:szCs w:val="28"/>
        </w:rPr>
      </w:pPr>
    </w:p>
    <w:p w:rsidR="00013371" w:rsidRPr="00BF7EC0" w:rsidRDefault="00013371" w:rsidP="00013371">
      <w:pPr>
        <w:shd w:val="clear" w:color="auto" w:fill="FFFFFF"/>
        <w:tabs>
          <w:tab w:val="left" w:pos="638"/>
        </w:tabs>
        <w:suppressAutoHyphens/>
        <w:ind w:firstLine="851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proofErr w:type="gramStart"/>
      <w:r w:rsidRPr="00BF7EC0">
        <w:rPr>
          <w:rFonts w:ascii="Times New Roman" w:hAnsi="Times New Roman" w:cs="Times New Roman"/>
          <w:sz w:val="28"/>
          <w:szCs w:val="28"/>
        </w:rPr>
        <w:t>В</w:t>
      </w:r>
      <w:r w:rsidRPr="00BF7EC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 Конституцией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года № 52-ФЗ "О санитарно-эпидемиологическом благополучии населения», Санитарными правилами содержания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№ 4690-88 (</w:t>
      </w:r>
      <w:proofErr w:type="spellStart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СанПиН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EE4257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>сельсовет Совет депута</w:t>
      </w:r>
      <w:r>
        <w:rPr>
          <w:rFonts w:ascii="Times New Roman" w:hAnsi="Times New Roman" w:cs="Times New Roman"/>
          <w:sz w:val="28"/>
          <w:szCs w:val="28"/>
        </w:rPr>
        <w:t>тов решил</w:t>
      </w:r>
      <w:r w:rsidRPr="00EE4257">
        <w:rPr>
          <w:rFonts w:ascii="Times New Roman" w:hAnsi="Times New Roman" w:cs="Times New Roman"/>
          <w:sz w:val="28"/>
          <w:szCs w:val="28"/>
        </w:rPr>
        <w:t>:</w:t>
      </w:r>
    </w:p>
    <w:p w:rsidR="00013371" w:rsidRPr="00EE4257" w:rsidRDefault="00013371" w:rsidP="0001337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1.Утвердить проект Правил благоустройства на территории муниц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 сельсовет согласно приложению 1.</w:t>
      </w:r>
    </w:p>
    <w:p w:rsidR="00013371" w:rsidRPr="00EE4257" w:rsidRDefault="00013371" w:rsidP="0001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2.Настоящее решение  обнародовать с одновременным порядком учета предложений и замечаний граждан по проекту.</w:t>
      </w:r>
    </w:p>
    <w:p w:rsidR="00013371" w:rsidRPr="00EE4257" w:rsidRDefault="00013371" w:rsidP="000133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3.Провести публичные слушания по обсуждению проекта Правил благоус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 сел</w:t>
      </w:r>
      <w:r w:rsidRPr="00EE4257">
        <w:rPr>
          <w:rFonts w:ascii="Times New Roman" w:hAnsi="Times New Roman" w:cs="Times New Roman"/>
          <w:sz w:val="28"/>
          <w:szCs w:val="28"/>
        </w:rPr>
        <w:t>ь</w:t>
      </w:r>
      <w:r w:rsidRPr="00EE4257">
        <w:rPr>
          <w:rFonts w:ascii="Times New Roman" w:hAnsi="Times New Roman" w:cs="Times New Roman"/>
          <w:sz w:val="28"/>
          <w:szCs w:val="28"/>
        </w:rPr>
        <w:t xml:space="preserve">совет в здании СДК  села </w:t>
      </w:r>
      <w:r>
        <w:rPr>
          <w:rFonts w:ascii="Times New Roman" w:hAnsi="Times New Roman" w:cs="Times New Roman"/>
          <w:sz w:val="28"/>
          <w:szCs w:val="28"/>
        </w:rPr>
        <w:t>Воздвиженка   «12</w:t>
      </w:r>
      <w:r w:rsidRPr="00EE42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2019 года в 10</w:t>
      </w:r>
      <w:r w:rsidRPr="00EE425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13371" w:rsidRPr="00EE4257" w:rsidRDefault="00013371" w:rsidP="0001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4.Утвердить Порядок учета предложений по проекту Правил благоус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 xml:space="preserve">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 сел</w:t>
      </w:r>
      <w:r w:rsidRPr="00EE4257">
        <w:rPr>
          <w:rFonts w:ascii="Times New Roman" w:hAnsi="Times New Roman" w:cs="Times New Roman"/>
          <w:sz w:val="28"/>
          <w:szCs w:val="28"/>
        </w:rPr>
        <w:t>ь</w:t>
      </w:r>
      <w:r w:rsidRPr="00EE4257">
        <w:rPr>
          <w:rFonts w:ascii="Times New Roman" w:hAnsi="Times New Roman" w:cs="Times New Roman"/>
          <w:sz w:val="28"/>
          <w:szCs w:val="28"/>
        </w:rPr>
        <w:t>совет согласно приложению 2.</w:t>
      </w:r>
    </w:p>
    <w:p w:rsidR="00013371" w:rsidRPr="00EE4257" w:rsidRDefault="00013371" w:rsidP="0001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 Утвердить состав рабочей группы по проведению публичных сл</w:t>
      </w:r>
      <w:r w:rsidRPr="00EE4257">
        <w:rPr>
          <w:rFonts w:ascii="Times New Roman" w:hAnsi="Times New Roman" w:cs="Times New Roman"/>
          <w:sz w:val="28"/>
          <w:szCs w:val="28"/>
        </w:rPr>
        <w:t>у</w:t>
      </w:r>
      <w:r w:rsidRPr="00EE4257">
        <w:rPr>
          <w:rFonts w:ascii="Times New Roman" w:hAnsi="Times New Roman" w:cs="Times New Roman"/>
          <w:sz w:val="28"/>
          <w:szCs w:val="28"/>
        </w:rPr>
        <w:t>шаний и рассмотрению предложений  согласно приложению 3.</w:t>
      </w:r>
    </w:p>
    <w:p w:rsidR="00013371" w:rsidRPr="00EE4257" w:rsidRDefault="00013371" w:rsidP="0001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 Решение вступает в силу после обнародования.</w:t>
      </w:r>
    </w:p>
    <w:p w:rsidR="00013371" w:rsidRPr="00F94968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F94968" w:rsidRDefault="00013371" w:rsidP="00013371">
      <w:pPr>
        <w:pStyle w:val="affff2"/>
        <w:rPr>
          <w:sz w:val="28"/>
          <w:szCs w:val="28"/>
        </w:rPr>
      </w:pP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968">
        <w:rPr>
          <w:rFonts w:ascii="Times New Roman" w:hAnsi="Times New Roman" w:cs="Times New Roman"/>
          <w:sz w:val="28"/>
          <w:szCs w:val="28"/>
        </w:rPr>
        <w:t xml:space="preserve">И.А. Фёдоров </w:t>
      </w: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F80F82" w:rsidRDefault="00013371" w:rsidP="000133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 xml:space="preserve">Разослано:  прокурору </w:t>
      </w:r>
      <w:r>
        <w:rPr>
          <w:rFonts w:ascii="Times New Roman" w:hAnsi="Times New Roman" w:cs="Times New Roman"/>
          <w:sz w:val="28"/>
          <w:szCs w:val="28"/>
        </w:rPr>
        <w:t>Асек</w:t>
      </w:r>
      <w:r w:rsidRPr="00F949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968">
        <w:rPr>
          <w:rFonts w:ascii="Times New Roman" w:hAnsi="Times New Roman" w:cs="Times New Roman"/>
          <w:sz w:val="28"/>
          <w:szCs w:val="28"/>
        </w:rPr>
        <w:t>вского района, в места обнародования, в дело</w:t>
      </w:r>
    </w:p>
    <w:p w:rsidR="00013371" w:rsidRDefault="00013371" w:rsidP="00013371">
      <w:pPr>
        <w:spacing w:before="100"/>
        <w:ind w:right="-7"/>
      </w:pPr>
    </w:p>
    <w:p w:rsidR="0036110B" w:rsidRDefault="0036110B" w:rsidP="00013371">
      <w:pPr>
        <w:spacing w:before="100"/>
        <w:ind w:right="-7"/>
      </w:pPr>
    </w:p>
    <w:p w:rsidR="00013371" w:rsidRPr="00384CD7" w:rsidRDefault="00013371" w:rsidP="00013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Приложение</w:t>
      </w:r>
    </w:p>
    <w:p w:rsidR="00013371" w:rsidRPr="00384CD7" w:rsidRDefault="00013371" w:rsidP="00013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депутатов</w:t>
      </w:r>
    </w:p>
    <w:p w:rsidR="00013371" w:rsidRPr="00384CD7" w:rsidRDefault="00013371" w:rsidP="00013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28.11.2019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bCs/>
          <w:sz w:val="28"/>
          <w:szCs w:val="28"/>
        </w:rPr>
        <w:t>145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371" w:rsidRDefault="00013371" w:rsidP="00013371">
      <w:pPr>
        <w:rPr>
          <w:b/>
          <w:bCs/>
        </w:rPr>
      </w:pPr>
    </w:p>
    <w:p w:rsidR="00013371" w:rsidRDefault="00013371" w:rsidP="00013371">
      <w:pPr>
        <w:rPr>
          <w:b/>
          <w:bCs/>
        </w:rPr>
      </w:pPr>
    </w:p>
    <w:p w:rsidR="00013371" w:rsidRDefault="00013371" w:rsidP="00013371">
      <w:pPr>
        <w:rPr>
          <w:b/>
          <w:bCs/>
        </w:rPr>
      </w:pPr>
    </w:p>
    <w:p w:rsidR="0036110B" w:rsidRDefault="00013371" w:rsidP="0036110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и благоустройства территории муниципального образования Воздвиженский сельсовет Асекеевского района </w:t>
      </w:r>
    </w:p>
    <w:p w:rsidR="00013371" w:rsidRPr="00384CD7" w:rsidRDefault="00013371" w:rsidP="0036110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E7C9C" w:rsidRPr="00EE4257" w:rsidRDefault="00FE7C9C" w:rsidP="00FE7C9C">
      <w:pPr>
        <w:rPr>
          <w:sz w:val="28"/>
          <w:szCs w:val="28"/>
        </w:rPr>
      </w:pPr>
    </w:p>
    <w:p w:rsidR="00B84746" w:rsidRPr="00EE4257" w:rsidRDefault="003451D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1.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617E2" w:rsidRPr="00EE4257" w:rsidRDefault="006617E2" w:rsidP="006617E2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704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bookmarkStart w:id="2" w:name="sub_1002"/>
      <w:bookmarkEnd w:id="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благоустройства территории МО </w:t>
      </w:r>
      <w:r w:rsidR="00257B41">
        <w:rPr>
          <w:rFonts w:ascii="Times New Roman" w:hAnsi="Times New Roman" w:cs="Times New Roman"/>
          <w:color w:val="000000" w:themeColor="text1"/>
          <w:sz w:val="28"/>
          <w:szCs w:val="28"/>
        </w:rPr>
        <w:t>Воздвижен</w:t>
      </w:r>
      <w:r w:rsidR="0055459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(далее - Правила) разработаны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в соответствии с Конституцией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>года № 52-ФЗ "О санитарно-эпидемиологическом благополучии населения», Санитарными правилами содержания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 </w:t>
      </w:r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 № 4690-88 (СанПиН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Воздвижен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устанавливают единые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к исполнению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всей территории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Воздвижен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по благоустройству территорий, определяют порядок уборки и содержания объектов благоустройства, перечень работ по благоустройству, их периодичность, порядок участия юридических и физических лиц, индивид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предпринимателей, в содержании и благоустройстве территорий.</w:t>
      </w:r>
      <w:bookmarkEnd w:id="3"/>
    </w:p>
    <w:p w:rsidR="006617E2" w:rsidRPr="009937B6" w:rsidRDefault="006617E2" w:rsidP="0036110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1.3.</w:t>
      </w:r>
      <w:r w:rsidR="0036110B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 xml:space="preserve">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Содержание и благоустройство территорий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</w:t>
      </w:r>
      <w:r w:rsidR="0036110B">
        <w:rPr>
          <w:rFonts w:ascii="Times New Roman" w:hAnsi="Times New Roman" w:cs="Times New Roman"/>
          <w:sz w:val="28"/>
          <w:szCs w:val="28"/>
        </w:rPr>
        <w:t>з</w:t>
      </w:r>
      <w:r w:rsidR="0036110B">
        <w:rPr>
          <w:rFonts w:ascii="Times New Roman" w:hAnsi="Times New Roman" w:cs="Times New Roman"/>
          <w:sz w:val="28"/>
          <w:szCs w:val="28"/>
        </w:rPr>
        <w:t>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 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обеспечиваются Администрацией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Воздвижен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, организациями всех форм собственности, физическими лицами и индивидуальными предпринимателями, являющимися со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б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ственниками,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владельцами, пользователями, арендаторами объектов недвижим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сти, иных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объектов и земельных участков</w:t>
      </w:r>
    </w:p>
    <w:p w:rsidR="006617E2" w:rsidRPr="00EE4257" w:rsidRDefault="006617E2" w:rsidP="00130FE4">
      <w:pPr>
        <w:ind w:firstLine="0"/>
        <w:rPr>
          <w:sz w:val="28"/>
          <w:szCs w:val="28"/>
        </w:rPr>
      </w:pPr>
    </w:p>
    <w:p w:rsidR="00B84746" w:rsidRPr="009937B6" w:rsidRDefault="003451D9" w:rsidP="00130FE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2. </w:t>
      </w: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ОСНОВНЫЕ ТЕРМИНЫ И ОПРЕДЕЛЕНИЯ</w:t>
      </w:r>
    </w:p>
    <w:p w:rsidR="00130FE4" w:rsidRPr="009937B6" w:rsidRDefault="00130FE4" w:rsidP="006617E2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2.1.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варийное дерево</w:t>
      </w:r>
      <w:r w:rsidR="00247DE9" w:rsidRPr="00EE4257">
        <w:rPr>
          <w:rFonts w:ascii="Times New Roman" w:hAnsi="Times New Roman" w:cs="Times New Roman"/>
          <w:sz w:val="28"/>
          <w:szCs w:val="28"/>
        </w:rPr>
        <w:t>- дерево, представляющее угрозу для жизни, зд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ровья или имущества человека. Аварийным также считается дерево, вероя</w:t>
      </w:r>
      <w:r w:rsidR="00247DE9" w:rsidRPr="00EE4257">
        <w:rPr>
          <w:rFonts w:ascii="Times New Roman" w:hAnsi="Times New Roman" w:cs="Times New Roman"/>
          <w:sz w:val="28"/>
          <w:szCs w:val="28"/>
        </w:rPr>
        <w:t>т</w:t>
      </w:r>
      <w:r w:rsidR="00247DE9" w:rsidRPr="00EE4257">
        <w:rPr>
          <w:rFonts w:ascii="Times New Roman" w:hAnsi="Times New Roman" w:cs="Times New Roman"/>
          <w:sz w:val="28"/>
          <w:szCs w:val="28"/>
        </w:rPr>
        <w:t>ность падения которого ввиду внешних природных или не природных фа</w:t>
      </w:r>
      <w:r w:rsidR="00247DE9" w:rsidRPr="00EE4257">
        <w:rPr>
          <w:rFonts w:ascii="Times New Roman" w:hAnsi="Times New Roman" w:cs="Times New Roman"/>
          <w:sz w:val="28"/>
          <w:szCs w:val="28"/>
        </w:rPr>
        <w:t>к</w:t>
      </w:r>
      <w:r w:rsidR="00247DE9" w:rsidRPr="00EE4257">
        <w:rPr>
          <w:rFonts w:ascii="Times New Roman" w:hAnsi="Times New Roman" w:cs="Times New Roman"/>
          <w:sz w:val="28"/>
          <w:szCs w:val="28"/>
        </w:rPr>
        <w:t>торов достаточно велика. К таким деревьям можно отнести: старые, сухие, трухлые, расколовшиеся, с повреждением корневой системы, ветки которых повисли на проводах, крышах и других объектах, либо когда ствол дерева находится в наклонном положении к земле с углом больше 60 градусов;</w:t>
      </w: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sz w:val="28"/>
          <w:szCs w:val="28"/>
        </w:rPr>
        <w:t>2.2.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втомобильная дорога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положенные на них или под ними конструктивные элементы (дорожное п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2.3.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Автостоянка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для хранения автотран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портных средств;</w:t>
      </w:r>
    </w:p>
    <w:p w:rsidR="00B84746" w:rsidRPr="00EE4257" w:rsidRDefault="00CB1B58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5"/>
      <w:bookmarkEnd w:id="2"/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2.4.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Благоустройство территории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уборке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территори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тетического состояния территории.</w:t>
      </w:r>
    </w:p>
    <w:p w:rsidR="00E936EE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2.5.</w:t>
      </w:r>
      <w:r w:rsidR="00E936EE" w:rsidRPr="00EE4257">
        <w:rPr>
          <w:rFonts w:ascii="Times New Roman" w:hAnsi="Times New Roman" w:cs="Times New Roman"/>
          <w:b/>
          <w:sz w:val="28"/>
          <w:szCs w:val="28"/>
        </w:rPr>
        <w:t>Бордюрный пандус</w:t>
      </w:r>
      <w:r w:rsidR="00E936EE" w:rsidRPr="00EE4257">
        <w:rPr>
          <w:rFonts w:ascii="Times New Roman" w:hAnsi="Times New Roman" w:cs="Times New Roman"/>
          <w:sz w:val="28"/>
          <w:szCs w:val="28"/>
        </w:rPr>
        <w:t xml:space="preserve"> - сооружение, обеспечивающее съезд с пеш</w:t>
      </w:r>
      <w:r w:rsidR="00E936EE" w:rsidRPr="00EE4257">
        <w:rPr>
          <w:rFonts w:ascii="Times New Roman" w:hAnsi="Times New Roman" w:cs="Times New Roman"/>
          <w:sz w:val="28"/>
          <w:szCs w:val="28"/>
        </w:rPr>
        <w:t>е</w:t>
      </w:r>
      <w:r w:rsidR="00E936EE" w:rsidRPr="00EE4257">
        <w:rPr>
          <w:rFonts w:ascii="Times New Roman" w:hAnsi="Times New Roman" w:cs="Times New Roman"/>
          <w:sz w:val="28"/>
          <w:szCs w:val="28"/>
        </w:rPr>
        <w:t>ходного пути на проезжую часть через сниженный или утопленный в п</w:t>
      </w:r>
      <w:r w:rsidR="00E936EE" w:rsidRPr="00EE4257">
        <w:rPr>
          <w:rFonts w:ascii="Times New Roman" w:hAnsi="Times New Roman" w:cs="Times New Roman"/>
          <w:sz w:val="28"/>
          <w:szCs w:val="28"/>
        </w:rPr>
        <w:t>о</w:t>
      </w:r>
      <w:r w:rsidR="00E936EE" w:rsidRPr="00EE4257">
        <w:rPr>
          <w:rFonts w:ascii="Times New Roman" w:hAnsi="Times New Roman" w:cs="Times New Roman"/>
          <w:sz w:val="28"/>
          <w:szCs w:val="28"/>
        </w:rPr>
        <w:t>крытие бордюрный камень;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9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Восстановительное озеленение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озеленение, проводимое во всех случаях повреждения или уничтожения зеленых насаждений;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стоимостная оценка зеленых насаждений, включающая в себя все затраты на закладку з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леных насаждений (покупка, посадка) и их содержание (уход) до состояния, обеспечивающего выполнение насаждениями их экологических, защитных, </w:t>
      </w:r>
      <w:r w:rsidR="0035086E" w:rsidRPr="00EE4257">
        <w:rPr>
          <w:rFonts w:ascii="Times New Roman" w:hAnsi="Times New Roman" w:cs="Times New Roman"/>
          <w:sz w:val="28"/>
          <w:szCs w:val="28"/>
        </w:rPr>
        <w:lastRenderedPageBreak/>
        <w:t>рекреационных, эстетических и иных функций в пересчете на одно дерево, один кустарник, одну лиану, единицу площади или иную единицу измерения;</w:t>
      </w:r>
      <w:proofErr w:type="gramEnd"/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Газон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парковых сооружений и (или) самостоятельным элементом ландшафтной композиции;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Грунт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субстрат, состоящий из минерального и органического в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щества природного и антропогенного происхождения;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благоустройству территорий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разработка пр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документации по благоустройству территорий, выполнение мер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по благоустройству территорий и содержание объектов благоус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2.11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(общая территория группы жилых домов) – территория, примыкающая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пользования, проезды и пешеходные тротуары; озелененные территории; игровые пл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щадки для детей; площадки для отдыха; спортивные площадки; площадки для временной стоянки транспортных средств;</w:t>
      </w:r>
      <w:proofErr w:type="gramEnd"/>
      <w:r w:rsidR="0035086E" w:rsidRPr="00EE4257">
        <w:rPr>
          <w:rFonts w:ascii="Times New Roman" w:hAnsi="Times New Roman" w:cs="Times New Roman"/>
          <w:sz w:val="28"/>
          <w:szCs w:val="28"/>
        </w:rPr>
        <w:t xml:space="preserve"> площадки для хозяйственных ц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Дворовый фасад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фасад здания, сооружения, выходящий на дв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ровую территорию и не просматривающийся (не воспринимаемый) с терр</w:t>
      </w:r>
      <w:r w:rsidR="0035086E" w:rsidRPr="00EE4257">
        <w:rPr>
          <w:rFonts w:ascii="Times New Roman" w:hAnsi="Times New Roman" w:cs="Times New Roman"/>
          <w:sz w:val="28"/>
          <w:szCs w:val="28"/>
        </w:rPr>
        <w:t>и</w:t>
      </w:r>
      <w:r w:rsidR="0035086E" w:rsidRPr="00EE4257">
        <w:rPr>
          <w:rFonts w:ascii="Times New Roman" w:hAnsi="Times New Roman" w:cs="Times New Roman"/>
          <w:sz w:val="28"/>
          <w:szCs w:val="28"/>
        </w:rPr>
        <w:t>тории площадей, улиц, набережных, территорий общего пользования;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Домовые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(информационные) знаки – указатели наименования улиц, площадей, проспектов, номеров домов, корпусов, подъездов, квартир, ме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дународные символы доступности объекта для инвалидов, </w:t>
      </w:r>
      <w:proofErr w:type="spellStart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флагодержатели</w:t>
      </w:r>
      <w:proofErr w:type="spellEnd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, полигонометрические знаки, указатели пожарных гидрантов, указатели грунтовых геодезических знаков, указатели камер магистрали и колодцев водопроводной сети, указатели городской канализации, указатели сооруж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ний подземного газопровода, мемориальные доски;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Закрепленная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предназначенный для содержания, уборки и выполнения работ по благоустройству на основании акта органа местного самоуправления.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Земляные работы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жилой дом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здание, имеющее в совокупности комнаты и помещения вспомогательного использования, имеющее сам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стоятельный выход на земельный участок, прилегающий к дому.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застройка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группы индивидуальных жилых домов с отведенными территориями (земельными садово-огородными учас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 и/или палисадниками, надворными хозяйственными и иными постро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ками), участки регулярной малоэтажной застройки усадебного типа.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Крупногабаритный мусор (КГМ)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ление в стандартных контейнерах для сбора отходов объемом 0,7 м3 или 1,1 м3.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Малые архитектурные формы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МАФ) – искусственные элементы сельской и садово-парковой среды (скамьи, урны, беседки, ограды, садовая, парковая мебель, светильники, беседки, вазоны для цветов, скуль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туры, площадки для отдыха, игр детей, занятия спортом, хозяйственных нужд и т.д.), используемые для дополнения художественной композиции и орг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низации отрытых пространств.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Мусор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мелкие неоднородные сухие или влажные отходы.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Несанкционированная свалка отходов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территория, использу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мая, но не предназначенная для размещения на ней отходов.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2.22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Объект улично-дорожной сети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элемент транспортной инфр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структуры села, располагающийся на территории общего пользования, опр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делённой «красными линиями», основным назначением которого является движение транспорта и пешеходов.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Остановочная площадка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новки пассажирского транспорта.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Отходы производства и потребления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2.25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35086E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Объекты благоустройства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–территории различного функционал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назначения, на которых осуществляется деятельность по благоустро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ству, в том числе: площади, улицы, проезды, дороги, набережные, скверы, бульвары, аллеи,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пространства, сады, парки, лесопарки, пляжи, детские, спортивные и другие площадки отдыха и досуга, площадки для размещения аттракционного оборудования, площадки для выгула и дрессировки собак; площадки автостоянок;</w:t>
      </w:r>
      <w:proofErr w:type="gram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зоны; контейнерные площадки и площадки для складирования отдельных групп коммунальных отходов, </w:t>
      </w:r>
      <w:bookmarkStart w:id="6" w:name="sub_118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 также кладбища.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Отведенная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 в пределах границ, установленных на кадастровом плане-схеме, предоставленный в устано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ленном порядке юридическим, физическим лицам или индивидуальным предпринимателям на праве собственности, аренды и ином вещном праве.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Пользователь объекта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законодательством.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Придомовая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на котором расп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</w:t>
      </w:r>
      <w:r w:rsidR="00562399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жилой дом, с элементами озеленения и благоустро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ства, иные предназначенные для обслуживания, эксплуатации и благоус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ройства данного дома и расположенные на указанном земельном участке объекты. Границы и размер земельного участка для индивидуального жилого дома устанавливаются на кадастровом плане-схеме.</w:t>
      </w:r>
    </w:p>
    <w:p w:rsidR="00B84746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3"/>
      <w:bookmarkEnd w:id="5"/>
      <w:bookmarkEnd w:id="6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2.29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Прилегающая территория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часть территории, примыкающая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B84746" w:rsidRPr="00EE4257" w:rsidRDefault="00BF7EC0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8" w:name="sub_124"/>
      <w:bookmarkEnd w:id="7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2.30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Содержание </w:t>
      </w:r>
      <w:r w:rsidR="00124EE5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благоустройства – 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поддержание в надл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жащем техническом, физическом, эстетическом состоянии объектов благ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устройства, их отдельных элементов в соответствии с эксплуатационными требованиями.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размещения информации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Стоянка автотранспорта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автостоянка) – сооружение или огороженная открытая площадка, предназначенная для длительного хранения (стоянки) автомобилей.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Строительный мусор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отходы, образующиеся в результате строительства, текущего и капитального ремонта зданий, сооружений, жилых и нежилых помещений.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2.34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Твердые бытовые отходы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(ТБО) – твердые отходы потребления, образующиеся в результате жизнедеятельности людей.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2.35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Территория общего пользования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часть территории поселения, которой беспрепятственно пользуются неограниченный круг лиц.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2.36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Уборка территорий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 деятельности, связанный со сбором, в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возом в специально отведенные места отходов производства и потребления, другого мусора, снега, а также иные мероприятия, направленные на обесп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 экологического и санитарно-эпидемиологического благополучия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селения и охрану окружающей среды.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2.37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Улично-дорожная сеть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транспортной инфраструктуры населенного пункта, формирующая его планировочную структуру. Ули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населенного пункта, так и выходы на внешние направления за пределы села. Улично-дорожная сеть связывает между собой все элементы плани</w:t>
      </w:r>
      <w:r w:rsidR="00E961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ровочной структуры населенного 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ункта, а также объекты внутри планировочных районов.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2.38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Уничтожение зеленых насаждений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причинение вреда зеленым насаждениям, повлекшее прекращение их роста и (или) гибель.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2.39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Урна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емкость, специально предназначенная для сбора мусора, выполненная из несгораемых материалов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Фасад здания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наружная сторона здания или сооружения. Разл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чают главный, уличный и дворовый фасады. </w:t>
      </w:r>
      <w:proofErr w:type="gramStart"/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Частями фасадов зданий явл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ются: карнизы, ворота, цоколи, крыльца, навесы, козырьки, лестницы, ст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пени, приямки, окна, витрины, балконы, эркеры, лоджии, облицовка и осте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ление, оконные и дверные заполнения, столярные изделия, подоконные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ливы, элементы декора, вывески, светильники, ограждения, защитные 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ставни, наружные водостоки, флагштоки, настенные кондиционеры и другое оборудование, смонтированное на стенах или вмонтированное в них.</w:t>
      </w:r>
      <w:proofErr w:type="gramEnd"/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Хозяйствующие субъекты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коммерческие и некоммерческие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ганизации, индивидуальные предприниматели, а также органы государс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венной власти и местного самоуправления.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2.42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Хозяйственные постройки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постройки, расположенные на з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весы, погреба, колодцы, помойные и компостные ямы, мусоросборники и другие сооружения.</w:t>
      </w:r>
      <w:proofErr w:type="gramEnd"/>
    </w:p>
    <w:bookmarkEnd w:id="8"/>
    <w:p w:rsidR="00646B76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B76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благоустройства –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озеленения, покрытия, 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нарные сооружения; элементы объектов капитального строительства.</w:t>
      </w:r>
    </w:p>
    <w:p w:rsidR="00562399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Default="003451D9" w:rsidP="009938CD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9" w:name="sub_1003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ОБЩИЕ ТРЕБОВАНИЯ К ОБЪЕКТАМ БЛАГОУС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РОЙСТВА И ИХ ОТДЕЛЬНЫМ ЭЛЕМЕНТАМ</w:t>
      </w:r>
    </w:p>
    <w:p w:rsidR="00562399" w:rsidRPr="00562399" w:rsidRDefault="00562399" w:rsidP="00562399"/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3.1. </w:t>
      </w:r>
      <w:r w:rsidR="0092467C" w:rsidRPr="00EE4257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общественного назн</w:t>
      </w:r>
      <w:r w:rsidR="0092467C" w:rsidRPr="00EE4257">
        <w:rPr>
          <w:rFonts w:ascii="Times New Roman" w:hAnsi="Times New Roman" w:cs="Times New Roman"/>
          <w:sz w:val="28"/>
          <w:szCs w:val="28"/>
        </w:rPr>
        <w:t>а</w:t>
      </w:r>
      <w:r w:rsidR="0092467C" w:rsidRPr="00EE4257">
        <w:rPr>
          <w:rFonts w:ascii="Times New Roman" w:hAnsi="Times New Roman" w:cs="Times New Roman"/>
          <w:sz w:val="28"/>
          <w:szCs w:val="28"/>
        </w:rPr>
        <w:t>чения относятся общественные пространства населенного пункта, участки и зона общественной застройки, которые в различных сочетаниях формируют все разновидности общественных территорий муниципального образов</w:t>
      </w:r>
      <w:r w:rsidR="001023AF" w:rsidRPr="00EE4257">
        <w:rPr>
          <w:rFonts w:ascii="Times New Roman" w:hAnsi="Times New Roman" w:cs="Times New Roman"/>
          <w:sz w:val="28"/>
          <w:szCs w:val="28"/>
        </w:rPr>
        <w:t>ания: центры общепоселкового и л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окального значения, многофункциональные, </w:t>
      </w:r>
      <w:proofErr w:type="spellStart"/>
      <w:r w:rsidR="0092467C" w:rsidRPr="00EE4257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="0092467C" w:rsidRPr="00EE4257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муниц</w:t>
      </w:r>
      <w:r w:rsidR="00A515B5" w:rsidRPr="00EE4257">
        <w:rPr>
          <w:rFonts w:ascii="Times New Roman" w:hAnsi="Times New Roman" w:cs="Times New Roman"/>
          <w:sz w:val="28"/>
          <w:szCs w:val="28"/>
        </w:rPr>
        <w:t>и</w:t>
      </w:r>
      <w:r w:rsidR="0092467C" w:rsidRPr="00EE4257">
        <w:rPr>
          <w:rFonts w:ascii="Times New Roman" w:hAnsi="Times New Roman" w:cs="Times New Roman"/>
          <w:sz w:val="28"/>
          <w:szCs w:val="28"/>
        </w:rPr>
        <w:t>пал</w:t>
      </w:r>
      <w:r w:rsidR="0092467C" w:rsidRPr="00EE4257">
        <w:rPr>
          <w:rFonts w:ascii="Times New Roman" w:hAnsi="Times New Roman" w:cs="Times New Roman"/>
          <w:sz w:val="28"/>
          <w:szCs w:val="28"/>
        </w:rPr>
        <w:t>ь</w:t>
      </w:r>
      <w:r w:rsidR="0092467C" w:rsidRPr="00EE4257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 Общественные пространства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.2.1. Общественные пространства на территориях жилищного фонда формировать системой пешеходных коммуникаций, участков учреждений обслуживания жилых групп, микрорайонов, жилых районов и территорий зеленых насаждений общего пользования.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.2.2. Учреждения обслуживания жилых групп, микрорайонов, жилых районов оборудовать площадками при входах. Для учреждений обслуживания с большим количеством посетителей (торговые центры, рынки, учреждения здравоохранения, отделения полиции) предусматривать устройство авт</w:t>
      </w:r>
      <w:r w:rsidR="0092467C" w:rsidRPr="00EE4257">
        <w:rPr>
          <w:rFonts w:ascii="Times New Roman" w:hAnsi="Times New Roman" w:cs="Times New Roman"/>
          <w:sz w:val="28"/>
          <w:szCs w:val="28"/>
        </w:rPr>
        <w:t>о</w:t>
      </w:r>
      <w:r w:rsidR="0092467C" w:rsidRPr="00EE4257">
        <w:rPr>
          <w:rFonts w:ascii="Times New Roman" w:hAnsi="Times New Roman" w:cs="Times New Roman"/>
          <w:sz w:val="28"/>
          <w:szCs w:val="28"/>
        </w:rPr>
        <w:t>стоянок и велосипедных площадок.</w:t>
      </w:r>
    </w:p>
    <w:p w:rsidR="001A0320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.2.3. </w:t>
      </w:r>
      <w:r w:rsidR="001A0320" w:rsidRPr="00EE4257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общественных пространств города включает: твердые виды покрытия, эл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 xml:space="preserve">менты сопряжения поверхностей, озеленение, скамьи, урны и контейнеры, </w:t>
      </w:r>
      <w:r w:rsidR="001A0320" w:rsidRPr="00EE4257">
        <w:rPr>
          <w:rFonts w:ascii="Times New Roman" w:hAnsi="Times New Roman" w:cs="Times New Roman"/>
          <w:sz w:val="28"/>
          <w:szCs w:val="28"/>
        </w:rPr>
        <w:lastRenderedPageBreak/>
        <w:t>осветительное оборудование, оборудование архитектурно-декоративного о</w:t>
      </w:r>
      <w:r w:rsidR="001A0320" w:rsidRPr="00EE4257">
        <w:rPr>
          <w:rFonts w:ascii="Times New Roman" w:hAnsi="Times New Roman" w:cs="Times New Roman"/>
          <w:sz w:val="28"/>
          <w:szCs w:val="28"/>
        </w:rPr>
        <w:t>с</w:t>
      </w:r>
      <w:r w:rsidR="001A0320" w:rsidRPr="00EE4257">
        <w:rPr>
          <w:rFonts w:ascii="Times New Roman" w:hAnsi="Times New Roman" w:cs="Times New Roman"/>
          <w:sz w:val="28"/>
          <w:szCs w:val="28"/>
        </w:rPr>
        <w:t>вещения, носители информации, элементы защиты участков озеленения (м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таллические ограждения, специальные виды покрытий).</w:t>
      </w:r>
      <w:bookmarkStart w:id="10" w:name="sub_130"/>
      <w:bookmarkEnd w:id="9"/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 Участки общественной застройки.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3.3.1. Участки общественной застройки: органы государственной власти и органы местного самоуправления, учреждения здравоохранения, предпр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 xml:space="preserve">ятия торговли, учреждения культуры, учреждения искусства, учреждения образования; организовывать с выделением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 либо без нее, в этом случае границы участка устанавливать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3.3.2. Обязательный перечень элементов благоустройства территории на участках общественной застройки (при наличии прилегающих территорий) включает: твердые виды покрытия, элементы сопряжения поверхностей, озеленение, урны для мусора, осветительное оборудование, носители и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формационного оформления учреждений. Для учреждений культуры, иску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ства, предприятий торговли предусматривать размещение скамей на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</w:t>
      </w:r>
      <w:r w:rsidRPr="00EE4257">
        <w:rPr>
          <w:rFonts w:ascii="Times New Roman" w:hAnsi="Times New Roman" w:cs="Times New Roman"/>
          <w:sz w:val="28"/>
          <w:szCs w:val="28"/>
        </w:rPr>
        <w:t>ъ</w:t>
      </w:r>
      <w:r w:rsidRPr="00EE4257">
        <w:rPr>
          <w:rFonts w:ascii="Times New Roman" w:hAnsi="Times New Roman" w:cs="Times New Roman"/>
          <w:sz w:val="28"/>
          <w:szCs w:val="28"/>
        </w:rPr>
        <w:t>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и юридическим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орг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анизационно-правовых форм рекомендовано поддерживать чистоту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прилегающих те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риториях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принимать меры для сохранения объектов благоустройства 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0E4D">
        <w:rPr>
          <w:rFonts w:ascii="Times New Roman" w:hAnsi="Times New Roman" w:cs="Times New Roman"/>
          <w:color w:val="000000" w:themeColor="text1"/>
          <w:sz w:val="28"/>
          <w:szCs w:val="28"/>
        </w:rPr>
        <w:t>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1"/>
      <w:bookmarkEnd w:id="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проведении мероприятий, обеспечивающих: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311"/>
      <w:bookmarkEnd w:id="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урн </w:t>
      </w:r>
      <w:r w:rsidR="00DA1AD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контейнеров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цами всех организационно-правовых форм;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312"/>
      <w:bookmarkEnd w:id="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объектов улично-дорожной сети, инженерных соор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313"/>
      <w:bookmarkEnd w:id="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 чистоте и исправном состоянии зданий, строений,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оружений и их элементов;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314"/>
      <w:bookmarkEnd w:id="1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но-профилактических учреждениях, работ во время проведения массовых мероприятий;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315"/>
      <w:bookmarkEnd w:id="1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убор</w:t>
      </w:r>
      <w:r w:rsidR="00AA263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ку, полив, подметание территорий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316"/>
      <w:bookmarkEnd w:id="1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озеленение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поселенческих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территорий, а также содержание зеленых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саждений, в том числе кошение травы, обрезку деревьев и кустарников;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317"/>
      <w:bookmarkEnd w:id="1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предотвращение загрязнения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жидкими, сыпучими и иными веществами при их транспортировке, выноса грязи на улицы маш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нами, механизмами, иной техникой с территории производства работ и грунтовых дорог, организацию мойки транспортных средств</w:t>
      </w:r>
      <w:r w:rsidR="000E258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 оборудованных местах.</w:t>
      </w:r>
    </w:p>
    <w:p w:rsidR="00130FE4" w:rsidRPr="00EE4257" w:rsidRDefault="00130FE4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EC0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4.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ОСОБЫЕ ТРЕБОВАНИЯ К ДОСТУПНОСТИ </w:t>
      </w:r>
    </w:p>
    <w:p w:rsidR="009740A3" w:rsidRPr="00EE4257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ПОСЕЛЕНЧЕСКОЙ СРЕДЫ ДЛЯ МАЛОМОБИЛЬНЫХ ГРУПП НАСЕЛЕНИЯ</w:t>
      </w:r>
    </w:p>
    <w:p w:rsidR="00130FE4" w:rsidRPr="00EE4257" w:rsidRDefault="00130FE4" w:rsidP="009938CD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4.1.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</w:t>
      </w:r>
      <w:r w:rsidR="009937B6">
        <w:rPr>
          <w:rFonts w:ascii="Times New Roman" w:hAnsi="Times New Roman" w:cs="Times New Roman"/>
          <w:sz w:val="28"/>
          <w:szCs w:val="28"/>
        </w:rPr>
        <w:t>собления и т.д.).</w:t>
      </w: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4.2.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Проектная документация на благоустройство территории должна соответствовать федеральным нормативным требованиям для проектиров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ния окружающей среды, объектов жилищно-гражданского и производстве</w:t>
      </w:r>
      <w:r w:rsidR="009740A3" w:rsidRPr="00EE4257">
        <w:rPr>
          <w:rFonts w:ascii="Times New Roman" w:hAnsi="Times New Roman" w:cs="Times New Roman"/>
          <w:sz w:val="28"/>
          <w:szCs w:val="28"/>
        </w:rPr>
        <w:t>н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ного назначения, с учетом потребностей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</w:t>
      </w:r>
      <w:r w:rsidR="009937B6">
        <w:rPr>
          <w:rFonts w:ascii="Times New Roman" w:hAnsi="Times New Roman" w:cs="Times New Roman"/>
          <w:sz w:val="28"/>
          <w:szCs w:val="28"/>
        </w:rPr>
        <w:t>мобильных</w:t>
      </w:r>
      <w:proofErr w:type="spellEnd"/>
      <w:r w:rsidR="009937B6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740A3" w:rsidRPr="00EE4257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4.3.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9740A3" w:rsidRPr="00EE4257">
        <w:rPr>
          <w:rFonts w:ascii="Times New Roman" w:hAnsi="Times New Roman" w:cs="Times New Roman"/>
          <w:sz w:val="28"/>
          <w:szCs w:val="28"/>
        </w:rPr>
        <w:t>е</w:t>
      </w:r>
      <w:r w:rsidR="009740A3" w:rsidRPr="00EE4257">
        <w:rPr>
          <w:rFonts w:ascii="Times New Roman" w:hAnsi="Times New Roman" w:cs="Times New Roman"/>
          <w:sz w:val="28"/>
          <w:szCs w:val="28"/>
        </w:rPr>
        <w:t>ления осуществляется при новом строительстве заказчиком в соответствии с утвержденной проектной документацией, а в условиях сложившейся з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стройки - собственниками, владельцами земельных участков.</w:t>
      </w:r>
    </w:p>
    <w:p w:rsidR="009740A3" w:rsidRPr="00EE4257" w:rsidRDefault="003451D9" w:rsidP="009938CD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4.4.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сматривать доступность среды населенных пунктов для пожилых лиц и и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н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валидов в соответствии со СНиП 35-01-2001 «Доступность зданий и соор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жений для маломобильных групп населения».</w:t>
      </w:r>
    </w:p>
    <w:p w:rsidR="009740A3" w:rsidRPr="00EE4257" w:rsidRDefault="003451D9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4.5.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т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ветствии с утвержденной проектной документацией в соответствии со СНиП 35-01-2001 «Доступность зданий и сооружений для маломобильных групп населения».</w:t>
      </w:r>
    </w:p>
    <w:p w:rsidR="000221DA" w:rsidRPr="00EE4257" w:rsidRDefault="000221DA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</w:p>
    <w:p w:rsidR="0013453E" w:rsidRPr="00EE4257" w:rsidRDefault="00767183" w:rsidP="009938CD">
      <w:pPr>
        <w:pStyle w:val="affff2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5.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УЧАСТИЕ ЮРИДИЧЕСКИХ И ФИЗИЧЕСКИХ ЛИЦ В СОДЕРЖАНИИ И БЛАГОУСТРОЙСТВЕ ТЕРРИТОРИЙ</w:t>
      </w:r>
    </w:p>
    <w:p w:rsidR="00D2583D" w:rsidRPr="00EE4257" w:rsidRDefault="00D2583D" w:rsidP="009938CD">
      <w:pPr>
        <w:pStyle w:val="afff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2"/>
      <w:bookmarkEnd w:id="1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форм:</w:t>
      </w:r>
    </w:p>
    <w:bookmarkEnd w:id="1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соответствии с настоящими Правилами содержание отведенной территории и объектов благоустройства своими силами и сре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ствами либо путем заключения договоров со специализированными орган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зациями;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3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 окраску фасада здания и сооружения;</w:t>
      </w:r>
    </w:p>
    <w:bookmarkEnd w:id="20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40B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земельных участков на отведенной территории;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 на домах индивидуальной жилой застройки, зданиях,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оружениях указатели наименования улицы, а на угловых домах -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открытых водоотводящих устройств осуществляют очистку канав, кюветов, лотков с последующим вывозом мусора;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осуществлять проведение земляных работ в соответствии с </w:t>
      </w:r>
      <w:hyperlink r:id="rId7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и проведения.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содержат вывески в технически исправном состоянии;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зимний период вывозить снег, образовавшийся при расчистке отведенной территории, в места, предназначенные для складирования снега. Места для складирования снега определяются распоряжени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ыадмин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страции 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 имеют право: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331"/>
      <w:bookmarkEnd w:id="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332"/>
      <w:bookmarkEnd w:id="2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социально значимых работах, выполняемых в рамках 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шения орган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вопросов организации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ройства, объединяться для проведения работ по содержанию территорий;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333"/>
      <w:bookmarkEnd w:id="2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уполномоченных органов по вопросам благоу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334"/>
      <w:bookmarkEnd w:id="2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смотрах, конкурсах, иных массовых мероприятиях по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держанию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35"/>
      <w:bookmarkEnd w:id="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делать добровольные пожертвования и взносы на содержание террит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F1B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предпринимательскую деятельность на территории поселения, могут участвовать в реализации комплексных прое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тов благоустройства в следующих формах: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предоставление разного рода услуг и сервисов для посет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телей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соответствии с требованиями проектных решений фас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дов, принадлежащих или арендуемых объектов, в том числе размещенных на них вывесок;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производстве или размещении элементов благоустройства;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иных формах.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4"/>
      <w:bookmarkEnd w:id="2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запрещается:</w:t>
      </w:r>
    </w:p>
    <w:bookmarkEnd w:id="27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складирование, размещение мусора, в том числе образовавшегося во время ремонта, снега, грунта вне специально отведенных для этого мест</w:t>
      </w:r>
      <w:r w:rsidR="000C60C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018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проезжих частях улиц, в скверах, парках, детских игровых и спортивных площадках,</w:t>
      </w:r>
      <w:r w:rsidR="004141C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дошкольных, образовательных и культурных учреждений, административных зданий)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5.4.2.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сжигание мусора, деревьев, веток, травы, бытовых и промышле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отходов, разведение костров на придомовых территориях многоква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тирных домов, прибрежных территориях водоемов, в парках, скверах, вкл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чая внутренние территории предприятий и жилых домов индивидуальной застройки;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сброс неочищенных сточных вод промышленных предприятий в ливневую канализацию;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3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5.4.4.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руемыми отходами вреда здоровью людей и окружающей среде;</w:t>
      </w:r>
    </w:p>
    <w:bookmarkEnd w:id="28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5.4.5.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объектов различного назначения на газонах, цветн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ках, детских, спортивных площадках, в арках зданий, на тротуарах;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3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5.4.6.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автотранспорта</w:t>
      </w:r>
      <w:r w:rsidR="007B1C4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мест, предназначенных для его стоянки,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загрузочных площадках мест для сбора и временного хранения ТБО;</w:t>
      </w:r>
    </w:p>
    <w:bookmarkEnd w:id="2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5.4.7.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витрин, лотков и других объектов с реализуемой пр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дукцией, торговля на обочинах автомобильных дорог общего пользования, газонах, тротуарах, остановках общественного транспорта и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новленных </w:t>
      </w:r>
      <w:r w:rsidR="00FC4834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торговли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3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5.4.8.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самовольная установка временных нестационарных объектов;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3416"/>
      <w:bookmarkEnd w:id="3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5.4.9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300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кладировать на срок более 15 дней на землях общего пользования строительных  и иных материалов (плиты, перекрытия, ПГС, щебень, глины, поддоны, кирпич и др.), угля, дров (</w:t>
      </w:r>
      <w:proofErr w:type="gramStart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складирование</w:t>
      </w:r>
      <w:proofErr w:type="gramEnd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превышающее устано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ленный срок признается длительным);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417"/>
      <w:bookmarkEnd w:id="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5.4.10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возведение и установка блоков и иных ограждений территорий, препятствующих проезду специального транспорта;</w:t>
      </w:r>
    </w:p>
    <w:bookmarkEnd w:id="32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5.4.11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захламление отведенной и прилегающей территорий;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5.4.12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самовольное размещение афиш, объявлений, вывесок, агитац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онных и информационных материалов, указателей на стенах зданий,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34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5.4.13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антенн, кондиционеров и прочее оборудование на ф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садах, крышах зданий без согласованного проекта и получения разрешения в установленном порядке;</w:t>
      </w:r>
    </w:p>
    <w:bookmarkEnd w:id="33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5.4.14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раскапывание участков на землях общего пользования под ог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роды без оформления прав на земельный участок;</w:t>
      </w:r>
    </w:p>
    <w:p w:rsidR="00293006" w:rsidRPr="00EE4257" w:rsidRDefault="000C60CB" w:rsidP="000C60C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5.4.15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намогильных сооружений, могильных оград, нам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гильных регистрационных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B84746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3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ления, осуществляются при новом строительстве в соответствии с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жденной проектной документацией либо в рамках выполнения мероприятий целевых программам поддержки инвалидов и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360EFE" w:rsidRPr="00360EFE" w:rsidRDefault="00360EFE" w:rsidP="00360EF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6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Pr="00360EFE">
        <w:rPr>
          <w:rFonts w:ascii="Times New Roman" w:hAnsi="Times New Roman" w:cs="Times New Roman"/>
          <w:sz w:val="28"/>
          <w:szCs w:val="28"/>
        </w:rPr>
        <w:t>Запрещается безнадзорное содержание скота и передвижение сельскохозяйственных и домашних животных на территории сельского п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селения без сопровождающих лиц. Выпас сельскохозяйственных животных осуществляется на пастбищах под наблюдением владельцев или уполном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обязаны провожать скот за пределы н</w:t>
      </w:r>
      <w:r w:rsidRPr="00360EFE">
        <w:rPr>
          <w:rFonts w:ascii="Times New Roman" w:hAnsi="Times New Roman" w:cs="Times New Roman"/>
          <w:sz w:val="28"/>
          <w:szCs w:val="28"/>
        </w:rPr>
        <w:t>а</w:t>
      </w:r>
      <w:r w:rsidRPr="00360EFE">
        <w:rPr>
          <w:rFonts w:ascii="Times New Roman" w:hAnsi="Times New Roman" w:cs="Times New Roman"/>
          <w:sz w:val="28"/>
          <w:szCs w:val="28"/>
        </w:rPr>
        <w:t xml:space="preserve">селенного пункта и встречать скот у населенного пункта. </w:t>
      </w:r>
    </w:p>
    <w:p w:rsidR="00360EFE" w:rsidRPr="00EE4257" w:rsidRDefault="00360EF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Default="00767183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174222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6.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ОБЪЕКТЫ И ЭЛЕМЕНТЫ БЛАГОУСТРОЙСТВ</w:t>
      </w:r>
      <w:r w:rsidR="00BF7E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ТЕРРИТОРИИ</w:t>
      </w:r>
    </w:p>
    <w:p w:rsidR="00562399" w:rsidRPr="00EE4257" w:rsidRDefault="0056239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74222" w:rsidRDefault="00174222" w:rsidP="003B78B5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6.1.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Зеленые насаждения</w:t>
      </w:r>
    </w:p>
    <w:p w:rsidR="00562399" w:rsidRPr="00562399" w:rsidRDefault="00562399" w:rsidP="00562399"/>
    <w:p w:rsidR="00174222" w:rsidRPr="00EE4257" w:rsidRDefault="003B78B5" w:rsidP="003B78B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Охране подлежат все зеленые насаждения, расположенные на территории поселения, независимо от форм собственности на земельные участки, на которых эти насаждения расположены.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Градостроительная деятельность проводится, основываясь на принципе максимального сохранения зеленых насаждений в муниципальном образовании.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повышающегося уровня загрязнения воздуха необх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димо формировать многорядные древесно-кустарниковые посадки, при 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несмыкания</w:t>
      </w:r>
      <w:proofErr w:type="spell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 Необходимо поощрять качественное озеленение гражданами, в шаговой доступности от дома.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возместить ущерб, н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несенный зеленому хозяйству поселения, в случае вырубки, уничтожения или повреждения зеленых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6.1.6.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установить временные приствольные ограждения сохраняемых 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ревьев в виде сплошных щитов высотой 2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ограждения деревьев настил из досок радиусом не менее 1,6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при прокладке подземных коммуникаций обеспечивать расстояние между краем траншеи и корневой системой дерева не менее 3 метров, а ко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невой системой кустарника - не менее 1,5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при асфальтировании, мощении дорог и тротуаров соблюдать размеры приствольной грунтовой зоны: вокруг деревьев - 2x2 метра, вокруг куста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ников - 1,5 х 1,5 метра.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6.1.7.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выдаваемых в соответствии с Порядком, у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тановленным администрацией поселения. Срок действия разрешения на в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рубку (повреждение) зеленых насаждений - 2 года </w:t>
      </w:r>
      <w:proofErr w:type="gram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6.1.8.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посадки зеленых насаждений определяются администрацией поселения.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6.1.9.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Стрижка газонов, выкос сорной растительности производится на высоту до 3 - 5 см периодически при достижении травяным покровом высоты 15 см.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6.1.10.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Скошенная трава должна быть убрана в течение суток.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запрещается: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повреждать и уничтожать зеленые насаждения, газоны, цветочные клумбы;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допускать касание ветвей деревьев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адресных таблиц домов, дорожных знаков;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сжигать опавшую листву и сухую траву, совершать иные действия, создающие пожароопасную обстановку;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устанавливать рекламные щиты, опоры освещения на расстоянии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нее 3 м от стволов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оставлять пни после проведения работ по вырубке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10) производить иные действия, способные нанести вред зеленым нас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ждениям, в том числе запрещенные настоящими Правилами и иными прав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линий электропередачи обеспечивают своевременную обрезку веток под линиями электропередачи.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Высота омолаживающей обрезки деревьев указывается в соо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разрешении, выдаваемом администрацией поселения.</w:t>
      </w:r>
    </w:p>
    <w:p w:rsidR="006617E2" w:rsidRPr="00EE4257" w:rsidRDefault="006617E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6.2.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</w:t>
      </w:r>
    </w:p>
    <w:p w:rsidR="00BF7EC0" w:rsidRPr="00BF7EC0" w:rsidRDefault="00BF7EC0" w:rsidP="00BF7EC0"/>
    <w:p w:rsidR="006D1AE0" w:rsidRPr="00EE4257" w:rsidRDefault="003B78B5" w:rsidP="00F705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6.2.1. </w:t>
      </w:r>
      <w:r w:rsidR="006D1AE0" w:rsidRPr="00EE4257">
        <w:rPr>
          <w:rFonts w:ascii="Times New Roman" w:hAnsi="Times New Roman" w:cs="Times New Roman"/>
          <w:sz w:val="28"/>
          <w:szCs w:val="28"/>
        </w:rPr>
        <w:t>При создании и благоустройстве ограждений рекомендуется уч</w:t>
      </w:r>
      <w:r w:rsidR="006D1AE0" w:rsidRPr="00EE4257">
        <w:rPr>
          <w:rFonts w:ascii="Times New Roman" w:hAnsi="Times New Roman" w:cs="Times New Roman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sz w:val="28"/>
          <w:szCs w:val="28"/>
        </w:rPr>
        <w:t>тывать принципы функционального разнообразия, организации комфортной пешеходной среды, гармонии с природой.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 участков, расположенных по фасадной части улиц, размещаются в пределах красных линий улиц. Ограждение участков, расп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ложенных внутри квартала или микрорайона, размещаются согласно град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строительным нормам и границам земельных участков, определенных в г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сударственном кадастре недвижимости. Высота ограждений должна быть не более 2 метров.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подлежат использованию следующие типы ограждений: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Прозрачное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ограда с применением декоративной 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художественного литья из высокопрочного чугуна, элементов ажу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оград из железобетонных конструкций, стальной сетки, штакетника;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Глухое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 чистые непрозрачные строительные материалы;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Комбинированное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Живая изгородь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родей следует производить с учетом местных почвенно-климатических 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ловий.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6.2.4.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Ограждения, как правило, не следует предусматривать вдоль ф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садов зданий, расположенных на границах участка. В данных случаях огр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ждение должно предусматриваться только в разрывах между зданиями.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следует принимать в зависимости от к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тегории улицы, на которой размещено ограждение.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Главные улицы и дороги местного значения на территориях с мног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застройкой - 0,50 - 2,00 м. Ограждение предусматривать преимущ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 по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проектам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улицы и дороги местного значения на территориях с мал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индивидуальной застройкой - 1,00 - 2,00 м. Ограждение может быть прозрачное, комбинированное или глухое.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6.2.6.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6.2.8.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для зданий, сооружений и предприятий принимать следующее: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общеобразовательные школы, колледжи, лицеи и т.п.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сады-ясли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комплексы, стадионы, катки, бассейны и другие спорти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ные сооружения (при контролируемом входе посетителей) - не более 1,60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объекты, ограждаемые по требованиям техники безопасности или по санитарно-гигиеническим требованиям (открытые распределительные ус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ройства, подстанции,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артскважины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водозаборы и т.п.) - 1,60 - 2,00 м; огра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дение прозрачное, комбинированное либо глухое;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хозяйственные зоны предприятий общественного питания и бытового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обслуживания населения, магазинов, санаториев, домов отдыха, гостиниц и т.п. - не более 1,60 м; ограждение - живая изгородь, прозрачное или комб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нированное (при необходимости охраны).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proofErr w:type="gramStart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6.3.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Палисадники</w:t>
      </w:r>
    </w:p>
    <w:p w:rsidR="00BF7EC0" w:rsidRPr="00BF7EC0" w:rsidRDefault="00BF7EC0" w:rsidP="00BF7EC0"/>
    <w:p w:rsidR="006D1AE0" w:rsidRPr="00EE4257" w:rsidRDefault="00F70579" w:rsidP="00F705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6.3.1.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 может размещаться в сторону улицы между жилым домом и "красной" линией, при возможности его устройства. Ширина пал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садника в существующей застройке определяется с учетом категории улицы и не может превышать 3 м.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устройство палисадника: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 большой транспортной нагрузкой, где требуется макс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мальное расширение проезжей части, следствием чего является приближение пешеходных тротуаров к красной линии: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улицах, имеющих ширину в пределах "красных" линий 15 м и менее;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со сложившимся благоустройством без традиционных пал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садников.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6.3.4.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Обладатель палисадника обязан: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палисадник только для целей озеленения и улучшения эстетического восприятия;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палисадник в надлежащем состоянии;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производить ремонт ограждения, садового инвентаря и оборудования;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другие мероприятия, предусмотренные настоящими правилами.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захламлять, складировать дрова, пил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ограждения палисадника, препятствующего проезду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жарных машин и другой спецтехники;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на территории палисадника домашний скот и птицу;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2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6.4.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</w:t>
      </w:r>
    </w:p>
    <w:p w:rsidR="00BF7EC0" w:rsidRPr="00BF7EC0" w:rsidRDefault="00BF7EC0" w:rsidP="00BF7EC0"/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малым архитектурным формам (МАФ) относятся: устройства для оформления мобильного озеленения, водные устройства, мебель муниц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>пального образования, коммунально-бытовое и техническое оборудование на территории муниципального образования. При проектировании и выборе малых архитектурных форм пользоваться каталогами сертифицированных изделий.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размещения, архитектурное и цветовое решение малых а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хитектурных форм (в том числе декоративных ограждений) должны быть согласованы с администрацией поселения в части соответствия архитекту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но-художественному оформлению среды поселения</w:t>
      </w:r>
      <w:r w:rsidR="00D2583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6.4.3.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Для оформления мобильного озеленения применять следующие виды устройств: трельяжи, шпалеры,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цветочницы, вазоны.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водным устройствам относятся фонтаны, родники, декоративные водоемы.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Фонтаны проектировать на основании индивидуальных проек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>ных разработок.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6.4.4.2 Ответственность за состояние и эксплуатацию фонтанов возлаг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на собственников.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6.4.4.3. В период работы фонтанов очистка водной поверхности от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сора производится ежедневно. Собственники обязаны содержать фонтаны в чистоте и в период их отключения.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0601EF" w:rsidRPr="00EE4257">
        <w:rPr>
          <w:rFonts w:ascii="Times New Roman" w:hAnsi="Times New Roman" w:cs="Times New Roman"/>
          <w:sz w:val="28"/>
          <w:szCs w:val="28"/>
        </w:rPr>
        <w:t>.4.4.4</w:t>
      </w:r>
      <w:r w:rsidRPr="00EE4257">
        <w:rPr>
          <w:rFonts w:ascii="Times New Roman" w:hAnsi="Times New Roman" w:cs="Times New Roman"/>
          <w:sz w:val="28"/>
          <w:szCs w:val="28"/>
        </w:rPr>
        <w:t xml:space="preserve">. </w:t>
      </w:r>
      <w:r w:rsidR="005B07BF" w:rsidRPr="00EE4257">
        <w:rPr>
          <w:rFonts w:ascii="Times New Roman" w:hAnsi="Times New Roman" w:cs="Times New Roman"/>
          <w:sz w:val="28"/>
          <w:szCs w:val="28"/>
        </w:rPr>
        <w:t>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B07BF" w:rsidRPr="00EE4257" w:rsidRDefault="000601E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6.4.4.5</w:t>
      </w:r>
      <w:r w:rsidR="004906C2" w:rsidRPr="00EE4257">
        <w:rPr>
          <w:rFonts w:ascii="Times New Roman" w:hAnsi="Times New Roman" w:cs="Times New Roman"/>
          <w:sz w:val="28"/>
          <w:szCs w:val="28"/>
        </w:rPr>
        <w:t>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Декоративные водоемы проектировать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предусма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ривать </w:t>
      </w:r>
      <w:proofErr w:type="gramStart"/>
      <w:r w:rsidR="005B07BF" w:rsidRPr="00EE4257">
        <w:rPr>
          <w:rFonts w:ascii="Times New Roman" w:hAnsi="Times New Roman" w:cs="Times New Roman"/>
          <w:sz w:val="28"/>
          <w:szCs w:val="28"/>
        </w:rPr>
        <w:t>гладким</w:t>
      </w:r>
      <w:proofErr w:type="gramEnd"/>
      <w:r w:rsidR="005B07BF" w:rsidRPr="00EE4257">
        <w:rPr>
          <w:rFonts w:ascii="Times New Roman" w:hAnsi="Times New Roman" w:cs="Times New Roman"/>
          <w:sz w:val="28"/>
          <w:szCs w:val="28"/>
        </w:rPr>
        <w:t>, удобным для очистки.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4906C2" w:rsidRPr="00EE4257">
        <w:rPr>
          <w:rFonts w:ascii="Times New Roman" w:hAnsi="Times New Roman" w:cs="Times New Roman"/>
          <w:sz w:val="28"/>
          <w:szCs w:val="28"/>
        </w:rPr>
        <w:t>.4.5</w:t>
      </w:r>
      <w:r w:rsidRPr="00EE4257">
        <w:rPr>
          <w:rFonts w:ascii="Times New Roman" w:hAnsi="Times New Roman" w:cs="Times New Roman"/>
          <w:sz w:val="28"/>
          <w:szCs w:val="28"/>
        </w:rPr>
        <w:t>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</w:t>
      </w:r>
      <w:r w:rsidR="005B07BF" w:rsidRPr="00EE4257">
        <w:rPr>
          <w:rFonts w:ascii="Times New Roman" w:hAnsi="Times New Roman" w:cs="Times New Roman"/>
          <w:sz w:val="28"/>
          <w:szCs w:val="28"/>
        </w:rPr>
        <w:t>.1. Установку скамей производить на твердые виды покрытия.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 зонах отдыха, парках, детских площадках допускается установка ск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мей на мягкие виды покрытия.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6.4.5.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Конструкции скамей и столов не должны иметь острых углов, иметь гладкую поверхность.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 представляет нал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чие контейнеров и урн для мусора (далее - урн). Основными требованиями при выборе коммунально-бытового оборудования являются: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безопасность, удобство в пользовании, легкость очистки.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1. Объекты торговли, общественного питания, учреждения общ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ственного назначения, вокзалы должны быть обеспечены урнами и которые установлены у входов в объекты. Все остановки общественного транспорта </w:t>
      </w:r>
      <w:r w:rsidR="005B07BF" w:rsidRPr="00EE4257">
        <w:rPr>
          <w:rFonts w:ascii="Times New Roman" w:hAnsi="Times New Roman" w:cs="Times New Roman"/>
          <w:sz w:val="28"/>
          <w:szCs w:val="28"/>
        </w:rPr>
        <w:lastRenderedPageBreak/>
        <w:t>должны быть обеспечены урнами и установлены в местах, не мешающих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На улицах, площадях, объектах рекреации урны устанавливать не более чем через 60 м на оживленных и 100 м - на малолюдных территориях. Во всех случаях следует предусматривать расстановку урн, не мешающую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6.4.7.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уличному техническому оборудованию относятся: укрытия та</w:t>
      </w:r>
      <w:r w:rsidR="005B07BF" w:rsidRPr="00EE4257">
        <w:rPr>
          <w:rFonts w:ascii="Times New Roman" w:hAnsi="Times New Roman" w:cs="Times New Roman"/>
          <w:sz w:val="28"/>
          <w:szCs w:val="28"/>
        </w:rPr>
        <w:t>к</w:t>
      </w:r>
      <w:r w:rsidR="005B07BF" w:rsidRPr="00EE4257">
        <w:rPr>
          <w:rFonts w:ascii="Times New Roman" w:hAnsi="Times New Roman" w:cs="Times New Roman"/>
          <w:sz w:val="28"/>
          <w:szCs w:val="28"/>
        </w:rPr>
        <w:t>софонов, почтовые ящики, торговые палатки, элементы инженерного обор</w:t>
      </w:r>
      <w:r w:rsidR="005B07BF" w:rsidRPr="00EE4257">
        <w:rPr>
          <w:rFonts w:ascii="Times New Roman" w:hAnsi="Times New Roman" w:cs="Times New Roman"/>
          <w:sz w:val="28"/>
          <w:szCs w:val="28"/>
        </w:rPr>
        <w:t>у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дования (подъемные площадки для инвалидных колясок, смотровые люки, решетки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6.4.8.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Установка уличного технического оборудования должна обесп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чивать удобный подход к оборудованию и соответствовать требованиям СП 59.13330.2016.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6.4.9. Ответственность за состояние малых архитектурных форм несут их собственники, которые обязаны: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вых и спортивных форм, проверка устойчивости и др.);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риода, ежегодно выполнять замену песка в песочницах;</w:t>
      </w:r>
    </w:p>
    <w:p w:rsidR="005B07BF" w:rsidRPr="00EE4257" w:rsidRDefault="004906C2" w:rsidP="00D2583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0601EF" w:rsidRPr="00EE4257" w:rsidRDefault="006D1AE0" w:rsidP="000601EF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29"/>
      <w:bookmarkEnd w:id="35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6.5.</w:t>
      </w:r>
      <w:r w:rsidR="000601E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Игровое и спортивное оборудование</w:t>
      </w:r>
    </w:p>
    <w:p w:rsidR="00D2583D" w:rsidRPr="00EE4257" w:rsidRDefault="00D2583D" w:rsidP="00D2583D">
      <w:pPr>
        <w:rPr>
          <w:sz w:val="28"/>
          <w:szCs w:val="28"/>
        </w:rPr>
      </w:pPr>
    </w:p>
    <w:p w:rsidR="000601EF" w:rsidRPr="00EE4257" w:rsidRDefault="00944DD9" w:rsidP="0006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0601EF" w:rsidRPr="00EE4257">
        <w:rPr>
          <w:rFonts w:ascii="Times New Roman" w:hAnsi="Times New Roman" w:cs="Times New Roman"/>
          <w:sz w:val="28"/>
          <w:szCs w:val="28"/>
        </w:rPr>
        <w:t>.1. Игровое и спортивное оборудование на территории муниципал</w:t>
      </w:r>
      <w:r w:rsidR="000601EF" w:rsidRPr="00EE4257">
        <w:rPr>
          <w:rFonts w:ascii="Times New Roman" w:hAnsi="Times New Roman" w:cs="Times New Roman"/>
          <w:sz w:val="28"/>
          <w:szCs w:val="28"/>
        </w:rPr>
        <w:t>ь</w:t>
      </w:r>
      <w:r w:rsidR="000601EF" w:rsidRPr="00EE4257">
        <w:rPr>
          <w:rFonts w:ascii="Times New Roman" w:hAnsi="Times New Roman" w:cs="Times New Roman"/>
          <w:sz w:val="28"/>
          <w:szCs w:val="28"/>
        </w:rPr>
        <w:t>ного образования обеспечивается игровыми, физкульту</w:t>
      </w:r>
      <w:r w:rsidR="000601EF" w:rsidRPr="00EE4257">
        <w:rPr>
          <w:rFonts w:ascii="Times New Roman" w:hAnsi="Times New Roman" w:cs="Times New Roman"/>
          <w:sz w:val="28"/>
          <w:szCs w:val="28"/>
        </w:rPr>
        <w:t>р</w:t>
      </w:r>
      <w:r w:rsidR="000601EF" w:rsidRPr="00EE4257">
        <w:rPr>
          <w:rFonts w:ascii="Times New Roman" w:hAnsi="Times New Roman" w:cs="Times New Roman"/>
          <w:sz w:val="28"/>
          <w:szCs w:val="28"/>
        </w:rPr>
        <w:t>но-оздоровительными устройствами, сооружениями и (или) их комплексами.</w:t>
      </w:r>
    </w:p>
    <w:p w:rsidR="000601EF" w:rsidRPr="00EE4257" w:rsidRDefault="00944DD9" w:rsidP="00D258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686DD0" w:rsidRPr="00EE4257">
        <w:rPr>
          <w:rFonts w:ascii="Times New Roman" w:hAnsi="Times New Roman" w:cs="Times New Roman"/>
          <w:sz w:val="28"/>
          <w:szCs w:val="28"/>
        </w:rPr>
        <w:t xml:space="preserve">.2. </w:t>
      </w:r>
      <w:r w:rsidR="000601EF" w:rsidRPr="00EE4257">
        <w:rPr>
          <w:rFonts w:ascii="Times New Roman" w:hAnsi="Times New Roman" w:cs="Times New Roman"/>
          <w:sz w:val="28"/>
          <w:szCs w:val="28"/>
        </w:rPr>
        <w:t>Игровое оборудование дол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жно </w:t>
      </w:r>
      <w:r w:rsidR="000C60CB" w:rsidRPr="00EE4257">
        <w:rPr>
          <w:rFonts w:ascii="Times New Roman" w:hAnsi="Times New Roman" w:cs="Times New Roman"/>
          <w:sz w:val="28"/>
          <w:szCs w:val="28"/>
        </w:rPr>
        <w:t>соответствовать требованиям с</w:t>
      </w:r>
      <w:r w:rsidR="000C60CB" w:rsidRPr="00EE4257">
        <w:rPr>
          <w:rFonts w:ascii="Times New Roman" w:hAnsi="Times New Roman" w:cs="Times New Roman"/>
          <w:sz w:val="28"/>
          <w:szCs w:val="28"/>
        </w:rPr>
        <w:t>а</w:t>
      </w:r>
      <w:r w:rsidR="000C60CB" w:rsidRPr="00EE4257">
        <w:rPr>
          <w:rFonts w:ascii="Times New Roman" w:hAnsi="Times New Roman" w:cs="Times New Roman"/>
          <w:sz w:val="28"/>
          <w:szCs w:val="28"/>
        </w:rPr>
        <w:t>ни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тарно-гигиенических </w:t>
      </w:r>
      <w:r w:rsidR="000601EF" w:rsidRPr="00EE4257">
        <w:rPr>
          <w:rFonts w:ascii="Times New Roman" w:hAnsi="Times New Roman" w:cs="Times New Roman"/>
          <w:sz w:val="28"/>
          <w:szCs w:val="28"/>
        </w:rPr>
        <w:t>норм, охраны жизни и здоровья ребенка, быть удо</w:t>
      </w:r>
      <w:r w:rsidR="000601EF" w:rsidRPr="00EE4257">
        <w:rPr>
          <w:rFonts w:ascii="Times New Roman" w:hAnsi="Times New Roman" w:cs="Times New Roman"/>
          <w:sz w:val="28"/>
          <w:szCs w:val="28"/>
        </w:rPr>
        <w:t>б</w:t>
      </w:r>
      <w:r w:rsidR="000601EF" w:rsidRPr="00EE4257">
        <w:rPr>
          <w:rFonts w:ascii="Times New Roman" w:hAnsi="Times New Roman" w:cs="Times New Roman"/>
          <w:sz w:val="28"/>
          <w:szCs w:val="28"/>
        </w:rPr>
        <w:t>ным в технической эксплуатации.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6.5.3. Необходимые требования к материалу игрового оборудования и условиям его обработки: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а)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б) металл применять преимущественно для несущих конструкций об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рудования, иметь надежные соединения и соответствующую обработку (влагостойкая покраска, антикоррозийное покрытие); рекомендуется прим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нять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в) бетонные и железобетонные элементы оборудования выполнять из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бетона марки не ниже 300, морозостойкостью не менее 150, иметь гладкие поверхности;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г) оборудование из пластика и полимеров выполнять с гладкой повер</w:t>
      </w:r>
      <w:r w:rsidRPr="00EE4257">
        <w:rPr>
          <w:rFonts w:ascii="Times New Roman" w:hAnsi="Times New Roman" w:cs="Times New Roman"/>
          <w:sz w:val="28"/>
          <w:szCs w:val="28"/>
        </w:rPr>
        <w:t>х</w:t>
      </w:r>
      <w:r w:rsidRPr="00EE4257">
        <w:rPr>
          <w:rFonts w:ascii="Times New Roman" w:hAnsi="Times New Roman" w:cs="Times New Roman"/>
          <w:sz w:val="28"/>
          <w:szCs w:val="28"/>
        </w:rPr>
        <w:t>ностью и яркой, чистой цветовой гаммой окраски, не выцветающей от во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действия климатических факторов.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6.5.4. Конструкции игрового оборудования не должны иметь острых у</w:t>
      </w:r>
      <w:r w:rsidRPr="00EE4257">
        <w:rPr>
          <w:rFonts w:ascii="Times New Roman" w:hAnsi="Times New Roman" w:cs="Times New Roman"/>
          <w:sz w:val="28"/>
          <w:szCs w:val="28"/>
        </w:rPr>
        <w:t>г</w:t>
      </w:r>
      <w:r w:rsidRPr="00EE4257">
        <w:rPr>
          <w:rFonts w:ascii="Times New Roman" w:hAnsi="Times New Roman" w:cs="Times New Roman"/>
          <w:sz w:val="28"/>
          <w:szCs w:val="28"/>
        </w:rPr>
        <w:t xml:space="preserve">лов, мест возможного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частей тела ребенка и их попадания под элементы оборудования в состоянии движения; поручни оборудования должны полностью охватываться рукой ребенка.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(не менее двух) диаметром не менее 500 мм.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6.5.5. Спортивное оборудование должно быть предназначено для всех возрастных групп населения и размещается на площадках дворовых терр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торий и городских парков. Спортивное оборудование в виде специальных физкультурных снарядов и тренажеров может быть как заводского изгото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руководствоваться каталогами сертифицированного оборудования.</w:t>
      </w:r>
    </w:p>
    <w:bookmarkEnd w:id="36"/>
    <w:p w:rsidR="006D1AE0" w:rsidRPr="00EE4257" w:rsidRDefault="006D1AE0" w:rsidP="00D258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Pr="00EE4257" w:rsidRDefault="006D1AE0" w:rsidP="004C5B59">
      <w:pPr>
        <w:pStyle w:val="1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02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6.6.</w:t>
      </w:r>
      <w:r w:rsidRPr="00EE4257">
        <w:rPr>
          <w:rFonts w:ascii="Times New Roman" w:hAnsi="Times New Roman" w:cs="Times New Roman"/>
          <w:color w:val="auto"/>
          <w:sz w:val="28"/>
          <w:szCs w:val="28"/>
        </w:rPr>
        <w:t>Наружное освещение</w:t>
      </w:r>
    </w:p>
    <w:p w:rsidR="00140CF1" w:rsidRPr="00EE4257" w:rsidRDefault="00140CF1" w:rsidP="00140CF1">
      <w:pPr>
        <w:rPr>
          <w:sz w:val="28"/>
          <w:szCs w:val="28"/>
        </w:rPr>
      </w:pP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 xml:space="preserve">6.6.1. Улицы, общественные территории муниципального образования, а также дорожные знаки и указатели должны освещаться в темное время суток согласно сезонной продолжительности светового дня. </w:t>
      </w: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6.6.2. Строительство, эксплуатацию, текущий и капитальный ремонт сетей наружного освещения улиц  осуществляется специализированными организациями по договорам с администрацией муниципального образования.</w:t>
      </w:r>
    </w:p>
    <w:p w:rsidR="00140CF1" w:rsidRPr="00EE4257" w:rsidRDefault="00140CF1" w:rsidP="00140CF1">
      <w:pPr>
        <w:rPr>
          <w:sz w:val="28"/>
          <w:szCs w:val="28"/>
        </w:rPr>
      </w:pPr>
    </w:p>
    <w:p w:rsidR="00D2583D" w:rsidRPr="00EE4257" w:rsidRDefault="00D2583D" w:rsidP="00D2583D">
      <w:pPr>
        <w:rPr>
          <w:color w:val="FF0000"/>
          <w:sz w:val="28"/>
          <w:szCs w:val="28"/>
        </w:rPr>
      </w:pPr>
    </w:p>
    <w:p w:rsidR="00152495" w:rsidRPr="00EE4257" w:rsidRDefault="00152495" w:rsidP="0071316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22"/>
      <w:bookmarkEnd w:id="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6.7.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расположенные объекты</w:t>
      </w:r>
    </w:p>
    <w:p w:rsidR="000C60CB" w:rsidRPr="00EE4257" w:rsidRDefault="000C60CB" w:rsidP="000C60CB">
      <w:pPr>
        <w:rPr>
          <w:sz w:val="28"/>
          <w:szCs w:val="28"/>
        </w:rPr>
      </w:pPr>
    </w:p>
    <w:p w:rsidR="00152495" w:rsidRPr="00EE4257" w:rsidRDefault="00713169" w:rsidP="0071316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155"/>
      <w:bookmarkEnd w:id="3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могут размещаться следующие временно расположенные объекты: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51"/>
      <w:bookmarkEnd w:id="3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Нестационарный торговый объект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торговый объект, предста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ляющий собой временное сооружение или временную конструкцию, не св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Схема размещения нестационарных торговых объектов на территории города утверждается постановлением администрации поселения.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52"/>
      <w:bookmarkEnd w:id="4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Павильон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площадью не более 50 кв. м., имеющее торговый зал (зал для оказания услуг клиентам), санузел и пом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щения для хранения торгового запаса, оснащенные необходимым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 и обустроенные соответствующим образом для оказания услуг пос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тителям.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553"/>
      <w:bookmarkEnd w:id="4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Торгово-остановочный комплекс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комплекс, состоящий из киоска и остановочного павильона и расположенный на остановочном пункте по маршруту регулярных перевозок на землях общего пользования.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554"/>
      <w:bookmarkEnd w:id="4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Киоск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для организации торговой деятел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не имеющее торгового зала, оснащенное соответствующим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ванием, не имеющее отдельных помещений для хранения товаров,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значенное для обслуживания покупателей через торговое окно, без их доступа внутрь сооружения, общей площадью до 12 кв. 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555"/>
      <w:bookmarkEnd w:id="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Сезонные объекты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временно расположенные объекты на срок не более 6 месяцев.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556"/>
      <w:bookmarkEnd w:id="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Автостоянка открытого типа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стоянка для автомобилей, не име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щая наружных стеновых ограждений.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557"/>
      <w:bookmarkEnd w:id="4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Рекламные конструкции и объекты наружной информации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личные объекты, предназначенные для распространения рекламных и других информационных сообщений, установленные на земельных участках, здан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ях, сооружениях и ориентированные на визуальное восприятие потребит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лями информации.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558"/>
      <w:bookmarkEnd w:id="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Металлический гараж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профнастилом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значенный для хранения личного автотранспорта.</w:t>
      </w:r>
    </w:p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156"/>
      <w:bookmarkEnd w:id="4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должно осущес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вляться с соблюдением экологических, градостроительных, санита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но-эпидемиологических правил и нормативов, норм и правил пожарной безопасности, строительных норм и правил, требований технических регл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561"/>
      <w:bookmarkEnd w:id="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Для размещения временно расположенных объектов требуется сп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циально подготовленные площадки, заасфальтированные, вымощенные плиткой или иным твердым покрытием.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562"/>
      <w:bookmarkEnd w:id="4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разгрузочные площадки, которые должны иметь твердое покрытие.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563"/>
      <w:bookmarkEnd w:id="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564"/>
      <w:bookmarkEnd w:id="5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Использование тротуаров, пешеходных дорожек, газонов, элементов благоустройства, путей для подъезда транспорта к зоне загрузки товара, для стоянки автотранспорта, запрещается.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565"/>
      <w:bookmarkEnd w:id="5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Запрещается размещение временно расположенных объектов:</w:t>
      </w:r>
    </w:p>
    <w:bookmarkEnd w:id="53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проезжих частях дорог, газонах, на съездах, выездах, в арках зданий, в зоне пешеходных переходов (за исключением подпункта 7 настоящего пункта);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не допускается размещение пунктов быстрого питания на площадках остановок транспортных средств по маршруту регулярных перевозок,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рудованное для посадки, высадки пассажиров и ожидания транспортных средств;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общественного транспорта;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расстоянии менее 25 метров от мест сбора бытовых отходов;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охранных зонах сетей инженерно-технического обеспечения без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с балансодержателем;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территории общеобразовательных и спортивных школ (независимо от форм обучения), профессионально-технических училищ, детских дошк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льных учреждений, учреждений культуры, лечебно-профилактических и культовых сооружений;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детских игровых площадках;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треугольниках видимости магистральных дорог;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56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Временно расположенные объекты не должны препятствовать:</w:t>
      </w:r>
    </w:p>
    <w:bookmarkEnd w:id="54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надлежащего содержания зданий и иных объектов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движимости на земельном участке;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уменьшению ширины пешеходных зон до 3 метров и механизированной уборке тротуаров;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свободному подъезду к временно расположенному объекту пожарной, аварийно-спасательной техники;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обзору окон зданий, витрин предприятий, знаков городской информ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56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Размещение временно расположенных объектов на остановочных пунктах допускается в виде остановочных комплексов при наличии (устро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стве) заездных карманов.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568"/>
      <w:bookmarkEnd w:id="5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Металлические гаражи для инвалидов, имеющих транспорт, допуск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размещать вблизи жилых домов в зоне пешеходной доступности.</w:t>
      </w:r>
    </w:p>
    <w:bookmarkEnd w:id="56"/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на территории поселения осуществляется в следующем порядке.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57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На размещение павильонов, торгово-остановочных комплексов и 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тостоянок открытого типа подготавливается проект, который должен соде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жать указания на предельные параметры размещаемого объекта, требования к его архитектурному облику и цветовому оформлению, благоустройству те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ритории, размещению рекламы, технические условия подключения к сетям.</w:t>
      </w:r>
    </w:p>
    <w:bookmarkEnd w:id="57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проекта на размещение заявитель предоставляет: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аренды земельного участка;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проект, предварительно согласованный в установленном порядке;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градостроительное заключение о функциональном назначении земел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на котором планируется возведение временно расположенного объекта.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57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размещении металлических гаражей, сезонных объектов и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строек, собираемых предприятием-изготовителем и поставляемых в готовом к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установке виде, разработка проекта на размещение временно расположенного объекта не требуется.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573"/>
      <w:bookmarkEnd w:id="5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размещения сезонных объектов основанием является справка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гласования, выданная администраций поселения.</w:t>
      </w:r>
    </w:p>
    <w:p w:rsidR="0019363F" w:rsidRPr="00EE4257" w:rsidRDefault="0019363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495" w:rsidRPr="00EE4257" w:rsidRDefault="00152495" w:rsidP="00D2583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0" w:name="sub_1220"/>
      <w:bookmarkStart w:id="61" w:name="sub_409410"/>
      <w:bookmarkEnd w:id="59"/>
    </w:p>
    <w:p w:rsidR="00BF7EC0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031"/>
      <w:bookmarkEnd w:id="60"/>
      <w:bookmarkEnd w:id="61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 w:rsidR="000547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Памятники, мемориальные объекты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монументального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495" w:rsidRPr="00EE4257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декоративного искусства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221"/>
      <w:bookmarkEnd w:id="62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 мемориальные объекты монументального декор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тивного искусства (мемориальные доски, скульптуры и комплексы, памятные знаки и стелы, памятники градостроительства, архитектуры, истории, кул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туры и др.), посвященные историческим событиям, служащие для увеков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чения памяти людей и организаций, устанавливаются на территориях общего пользования или зданиях в порядке, определенном правовыми актами фед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значения, Оренбургской области, муниципальными правовыми 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  <w:proofErr w:type="gramEnd"/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222"/>
      <w:bookmarkEnd w:id="63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223"/>
      <w:bookmarkEnd w:id="64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и ремонт (окраска, побелка, оч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224"/>
      <w:bookmarkEnd w:id="65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бережно относиться к памятникам и мемориальным объектам, не допускать повреждения, загря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нения, самовольного сноса памятных объектов и их ограждений, нанесение надписей на памятные объекты.</w:t>
      </w:r>
    </w:p>
    <w:p w:rsidR="00152495" w:rsidRPr="00EE4257" w:rsidRDefault="00054789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032"/>
      <w:bookmarkEnd w:id="6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6.9</w:t>
      </w:r>
      <w:r w:rsidR="00152495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Таксофоны, банкоматы, платежные терминалы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225"/>
      <w:bookmarkEnd w:id="67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краска или промывка козырьков и т.п.) возлагается на организации, в собс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которых находятся данные объекты.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226"/>
      <w:bookmarkEnd w:id="68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 и банкоматы располагаются под навесами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0" w:name="sub_1227"/>
      <w:bookmarkEnd w:id="69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ядом с таксофоном, банкоматом и платежным терминалом устанавливаются урны.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228"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</w:t>
      </w:r>
      <w:r w:rsidR="00140CF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стке наледи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своевременной очистке навесов от снега, наледи, сосулек.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229"/>
      <w:bookmarkEnd w:id="71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территорий, прилегающих к 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софонам, банкоматам, платежным терминалам, возлагается на владельцев данных объектов либо на владельцев территории, на которых они распол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жены.</w:t>
      </w:r>
    </w:p>
    <w:p w:rsidR="00A351FB" w:rsidRPr="00EE4257" w:rsidRDefault="00B2435D" w:rsidP="00BF7EC0">
      <w:pPr>
        <w:pStyle w:val="1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004"/>
      <w:bookmarkEnd w:id="34"/>
      <w:bookmarkEnd w:id="72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РАЗДЕЛ</w:t>
      </w:r>
      <w:r w:rsidR="006D1AE0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7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СОДЕРЖАНИЯ И ЭКСПЛУАТАЦИИ ОБЪЕКТОВ </w:t>
      </w:r>
      <w:r w:rsidR="00BF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</w:p>
    <w:p w:rsidR="00B84746" w:rsidRPr="00EE4257" w:rsidRDefault="006D1AE0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51F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содержания и благоустройства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виды работ по благоустройству</w:t>
      </w:r>
      <w:r w:rsidR="00B2435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периодичность</w:t>
      </w:r>
    </w:p>
    <w:p w:rsidR="00D2583D" w:rsidRPr="00EE4257" w:rsidRDefault="00D2583D" w:rsidP="00D2583D">
      <w:pPr>
        <w:rPr>
          <w:sz w:val="28"/>
          <w:szCs w:val="28"/>
        </w:rPr>
      </w:pPr>
    </w:p>
    <w:bookmarkEnd w:id="73"/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7.1.1. Организация работ по уборке и благоустройству территорий пос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возлагается на администрацию МО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 Адм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нистрация МО</w:t>
      </w:r>
      <w:r w:rsidR="0056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вправе на добровольной основе привлекать граждан для выполнения работ по уборке, благоустройству и озеленению территории муниципального образования. </w:t>
      </w:r>
    </w:p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Уборку территорий осуществляют  специализированные организации, собственники земельных участков, зданий и сооружений, собственники п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 в многоквартирных домах и лиц, осуществляющих по договору управление/эксплуатацию многоквартирных домов, собственники жилых домов индивидуальной застройки.</w:t>
      </w:r>
    </w:p>
    <w:p w:rsidR="006617E2" w:rsidRPr="00EE4257" w:rsidRDefault="006617E2" w:rsidP="006617E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bookmarkStart w:id="74" w:name="sub_137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7.1.2. Физические и юридические лица могут участвовать в благоус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ройстве прилегающих территорий в порядке, предусмотренном настоящими Правилами.</w:t>
      </w:r>
      <w:bookmarkEnd w:id="74"/>
      <w:r w:rsidR="0099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257">
        <w:rPr>
          <w:rFonts w:ascii="Times New Roman" w:eastAsia="Arial" w:hAnsi="Times New Roman" w:cs="Times New Roman"/>
          <w:sz w:val="28"/>
          <w:szCs w:val="28"/>
        </w:rPr>
        <w:t>Привлечение граждан к выполнению работ по уборке, благоус</w:t>
      </w:r>
      <w:r w:rsidRPr="00EE4257">
        <w:rPr>
          <w:rFonts w:ascii="Times New Roman" w:eastAsia="Arial" w:hAnsi="Times New Roman" w:cs="Times New Roman"/>
          <w:sz w:val="28"/>
          <w:szCs w:val="28"/>
        </w:rPr>
        <w:t>т</w:t>
      </w:r>
      <w:r w:rsidRPr="00EE4257">
        <w:rPr>
          <w:rFonts w:ascii="Times New Roman" w:eastAsia="Arial" w:hAnsi="Times New Roman" w:cs="Times New Roman"/>
          <w:sz w:val="28"/>
          <w:szCs w:val="28"/>
        </w:rPr>
        <w:t>ройству и озеленению территории муниципального образования осущест</w:t>
      </w:r>
      <w:r w:rsidRPr="00EE4257">
        <w:rPr>
          <w:rFonts w:ascii="Times New Roman" w:eastAsia="Arial" w:hAnsi="Times New Roman" w:cs="Times New Roman"/>
          <w:sz w:val="28"/>
          <w:szCs w:val="28"/>
        </w:rPr>
        <w:t>в</w:t>
      </w:r>
      <w:r w:rsidRPr="00EE4257">
        <w:rPr>
          <w:rFonts w:ascii="Times New Roman" w:eastAsia="Arial" w:hAnsi="Times New Roman" w:cs="Times New Roman"/>
          <w:sz w:val="28"/>
          <w:szCs w:val="28"/>
        </w:rPr>
        <w:t>ляется на основании постановления администрации муниципального образ</w:t>
      </w:r>
      <w:r w:rsidRPr="00EE4257">
        <w:rPr>
          <w:rFonts w:ascii="Times New Roman" w:eastAsia="Arial" w:hAnsi="Times New Roman" w:cs="Times New Roman"/>
          <w:sz w:val="28"/>
          <w:szCs w:val="28"/>
        </w:rPr>
        <w:t>о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вания </w:t>
      </w:r>
      <w:r w:rsidR="00817136">
        <w:rPr>
          <w:rFonts w:ascii="Times New Roman" w:hAnsi="Times New Roman" w:cs="Times New Roman"/>
          <w:sz w:val="28"/>
          <w:szCs w:val="28"/>
        </w:rPr>
        <w:t>Воздвижен</w:t>
      </w:r>
      <w:r w:rsidR="00817136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 сельсовет.</w:t>
      </w:r>
    </w:p>
    <w:p w:rsidR="00B84746" w:rsidRPr="00EE4257" w:rsidRDefault="00C6770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степени участия за физическими и юридическими лицами, индивидуальными предпринимателями в целях благоустройства з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крепляется прилегающая территория.</w:t>
      </w:r>
    </w:p>
    <w:p w:rsidR="002B6AF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7.1.3.1.Г</w:t>
      </w:r>
      <w:r w:rsidR="002B6AF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раницы прилегающей территории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с учетом док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ментации по 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планировке территории, утвержденной в соответствии с треб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ваниями законодательства о градостроительной деятельности, документов государственного кадастрового учета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A46C9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7.1.3.2.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в соответствии со следующими требованиями:</w:t>
      </w:r>
    </w:p>
    <w:p w:rsidR="00A46C9E" w:rsidRPr="00EE4257" w:rsidRDefault="00A46C9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границ прилегающей территории не могут быть включены:</w:t>
      </w:r>
      <w:proofErr w:type="gramEnd"/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</w:t>
      </w:r>
      <w:r w:rsidR="00F403F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принадлежащие юридическим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физическим лицам на праве собственности либо на ином законном основании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занятые автомобильными дорогами общего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6C9E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парки, скверы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бульвары, набережные,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береговые полосы водных об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общего пользования, а также иные территории,</w:t>
      </w:r>
      <w:r w:rsidR="006F032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6F032D" w:rsidRPr="00EE4257" w:rsidRDefault="006F032D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каждого здания, строения, сооружения, земельного уч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могут быть установлены границы только одной прилегающей террит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рии, в том числе границы, имеющие один замкнутый контур ил несколько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замкнутых контуров</w:t>
      </w:r>
      <w:r w:rsidR="008E45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D7F" w:rsidRPr="00EE4257" w:rsidRDefault="008E451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общей прилегающей территории для двух и более зд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строений, сооружений, земельных участков, за исключением случаев, когда здание, строение или сооружение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объект коммунальной инфраструктуры обеспечивает исключительно функционирование другого здания, строения, сооружения, земельного участка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определяются границы прилегающей территории, не допускается;</w:t>
      </w:r>
    </w:p>
    <w:p w:rsidR="00055D7F" w:rsidRPr="00EE4257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717FC5" w:rsidRPr="00EE4257"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>ересечение границ прилегающих территорий не допускается;</w:t>
      </w:r>
    </w:p>
    <w:p w:rsidR="00717FC5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717FC5"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нутренняя часть границ прилегающей территории устанавливается по границе здания, строения, сооружения, земельного участка, </w:t>
      </w:r>
      <w:r w:rsidR="00717FC5" w:rsidRPr="00EE4257">
        <w:rPr>
          <w:rFonts w:ascii="Times New Roman" w:hAnsi="Times New Roman" w:cs="Times New Roman"/>
          <w:sz w:val="28"/>
          <w:szCs w:val="28"/>
        </w:rPr>
        <w:t>в отношении к</w:t>
      </w:r>
      <w:r w:rsidR="00717FC5" w:rsidRPr="00EE4257">
        <w:rPr>
          <w:rFonts w:ascii="Times New Roman" w:hAnsi="Times New Roman" w:cs="Times New Roman"/>
          <w:sz w:val="28"/>
          <w:szCs w:val="28"/>
        </w:rPr>
        <w:t>о</w:t>
      </w:r>
      <w:r w:rsidR="00717FC5" w:rsidRPr="00EE4257">
        <w:rPr>
          <w:rFonts w:ascii="Times New Roman" w:hAnsi="Times New Roman" w:cs="Times New Roman"/>
          <w:sz w:val="28"/>
          <w:szCs w:val="28"/>
        </w:rPr>
        <w:t>торого определяются границы прилегающей территории.</w:t>
      </w:r>
    </w:p>
    <w:p w:rsidR="00C90664" w:rsidRDefault="00C90664" w:rsidP="00C90664">
      <w:pPr>
        <w:pStyle w:val="affff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7.1.3.3. Минимальная площадь прилегающей территории составляет 250 кв.м.</w:t>
      </w:r>
    </w:p>
    <w:p w:rsidR="00C90664" w:rsidRDefault="00C90664" w:rsidP="00C90664">
      <w:pPr>
        <w:pStyle w:val="affff7"/>
        <w:widowControl w:val="0"/>
        <w:ind w:left="0" w:firstLine="567"/>
        <w:jc w:val="both"/>
      </w:pPr>
      <w:proofErr w:type="gramStart"/>
      <w:r>
        <w:rPr>
          <w:sz w:val="28"/>
          <w:szCs w:val="28"/>
        </w:rPr>
        <w:t>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7.1.3.2. настоящих Правил.</w:t>
      </w:r>
      <w:proofErr w:type="gramEnd"/>
    </w:p>
    <w:p w:rsidR="00C90664" w:rsidRDefault="00C90664" w:rsidP="00C90664">
      <w:pPr>
        <w:pStyle w:val="affff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7.1.3.4. Максимальная площадь прилегающей территории составляет 50 % от площади здания, строения, сооружения, земельного участка, в отношении которого определяются границы прилегающей территории.</w:t>
      </w:r>
    </w:p>
    <w:p w:rsidR="00C90664" w:rsidRPr="00C90664" w:rsidRDefault="00C90664" w:rsidP="00C90664">
      <w:pPr>
        <w:pStyle w:val="affff7"/>
        <w:widowControl w:val="0"/>
        <w:ind w:left="0" w:firstLine="567"/>
        <w:jc w:val="both"/>
      </w:pPr>
      <w:r>
        <w:rPr>
          <w:sz w:val="28"/>
          <w:szCs w:val="28"/>
        </w:rPr>
        <w:t>Площадь прилегающей территории не может превышать установленного значения максимальной площади прилегающей территории.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7.1.3.5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Конкретные границы прилегающей территории отображаются на схемах границ прилегающих территори</w:t>
      </w:r>
      <w:r w:rsidR="00DA05B9" w:rsidRPr="00EE4257">
        <w:rPr>
          <w:rFonts w:ascii="Times New Roman" w:hAnsi="Times New Roman" w:cs="Times New Roman"/>
          <w:sz w:val="28"/>
          <w:szCs w:val="28"/>
        </w:rPr>
        <w:t>й,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</w:t>
      </w:r>
      <w:r w:rsidR="00717FC5" w:rsidRPr="00EE4257">
        <w:rPr>
          <w:rFonts w:ascii="Times New Roman" w:hAnsi="Times New Roman" w:cs="Times New Roman"/>
          <w:sz w:val="28"/>
          <w:szCs w:val="28"/>
        </w:rPr>
        <w:t>ь</w:t>
      </w:r>
      <w:r w:rsidR="00717FC5" w:rsidRPr="00EE4257">
        <w:rPr>
          <w:rFonts w:ascii="Times New Roman" w:hAnsi="Times New Roman" w:cs="Times New Roman"/>
          <w:sz w:val="28"/>
          <w:szCs w:val="28"/>
        </w:rPr>
        <w:t>ного образования могут быть подготовлены в форме одного электронного документа.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7.1.3.6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Утверждение схем границ прилегающей территории и внесение в ни</w:t>
      </w:r>
      <w:r w:rsidR="00DA05B9" w:rsidRPr="00EE4257">
        <w:rPr>
          <w:rFonts w:ascii="Times New Roman" w:hAnsi="Times New Roman" w:cs="Times New Roman"/>
          <w:sz w:val="28"/>
          <w:szCs w:val="28"/>
        </w:rPr>
        <w:t xml:space="preserve">х изменений осуществляется администрацией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="00DA05B9"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>.</w:t>
      </w:r>
    </w:p>
    <w:p w:rsidR="008E4516" w:rsidRPr="00EE4257" w:rsidRDefault="00C90664" w:rsidP="004464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7.1.3.7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C5" w:rsidRPr="00EE4257">
        <w:rPr>
          <w:rFonts w:ascii="Times New Roman" w:hAnsi="Times New Roman" w:cs="Times New Roman"/>
          <w:sz w:val="28"/>
          <w:szCs w:val="28"/>
        </w:rPr>
        <w:t>Информация об определенных (измененных) границах прил</w:t>
      </w:r>
      <w:r w:rsidR="00717FC5" w:rsidRPr="00EE4257">
        <w:rPr>
          <w:rFonts w:ascii="Times New Roman" w:hAnsi="Times New Roman" w:cs="Times New Roman"/>
          <w:sz w:val="28"/>
          <w:szCs w:val="28"/>
        </w:rPr>
        <w:t>е</w:t>
      </w:r>
      <w:r w:rsidR="00717FC5" w:rsidRPr="00EE4257">
        <w:rPr>
          <w:rFonts w:ascii="Times New Roman" w:hAnsi="Times New Roman" w:cs="Times New Roman"/>
          <w:sz w:val="28"/>
          <w:szCs w:val="28"/>
        </w:rPr>
        <w:t>гающих территорий доводится до сведения собственников и (или) иных з</w:t>
      </w:r>
      <w:r w:rsidR="00717FC5" w:rsidRPr="00EE4257">
        <w:rPr>
          <w:rFonts w:ascii="Times New Roman" w:hAnsi="Times New Roman" w:cs="Times New Roman"/>
          <w:sz w:val="28"/>
          <w:szCs w:val="28"/>
        </w:rPr>
        <w:t>а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</w:t>
      </w:r>
      <w:r w:rsidR="00DA05B9" w:rsidRPr="00EE4257">
        <w:rPr>
          <w:rFonts w:ascii="Times New Roman" w:hAnsi="Times New Roman" w:cs="Times New Roman"/>
          <w:sz w:val="28"/>
          <w:szCs w:val="28"/>
        </w:rPr>
        <w:t>торий на официальном сайте администрации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717FC5" w:rsidRPr="00EE4257">
        <w:rPr>
          <w:rFonts w:ascii="Times New Roman" w:hAnsi="Times New Roman" w:cs="Times New Roman"/>
          <w:sz w:val="28"/>
          <w:szCs w:val="28"/>
        </w:rPr>
        <w:t>и</w:t>
      </w:r>
      <w:r w:rsidR="00717FC5" w:rsidRPr="00EE4257">
        <w:rPr>
          <w:rFonts w:ascii="Times New Roman" w:hAnsi="Times New Roman" w:cs="Times New Roman"/>
          <w:sz w:val="28"/>
          <w:szCs w:val="28"/>
        </w:rPr>
        <w:t>онно-телекоммуникационной сети "Интер</w:t>
      </w:r>
      <w:r w:rsidR="00DA05B9" w:rsidRPr="00EE4257">
        <w:rPr>
          <w:rFonts w:ascii="Times New Roman" w:hAnsi="Times New Roman" w:cs="Times New Roman"/>
          <w:sz w:val="28"/>
          <w:szCs w:val="28"/>
        </w:rPr>
        <w:t>нет"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ее утверждения (изменения).</w:t>
      </w:r>
      <w:proofErr w:type="gramEnd"/>
    </w:p>
    <w:p w:rsidR="00B84746" w:rsidRPr="00F4644A" w:rsidRDefault="00C6770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138"/>
      <w:r w:rsidRPr="00F4644A">
        <w:rPr>
          <w:rFonts w:ascii="Times New Roman" w:hAnsi="Times New Roman" w:cs="Times New Roman"/>
          <w:sz w:val="28"/>
          <w:szCs w:val="28"/>
        </w:rPr>
        <w:t xml:space="preserve">7.1.4. </w:t>
      </w:r>
      <w:r w:rsidR="00B84746" w:rsidRPr="00F4644A">
        <w:rPr>
          <w:rFonts w:ascii="Times New Roman" w:hAnsi="Times New Roman" w:cs="Times New Roman"/>
          <w:sz w:val="28"/>
          <w:szCs w:val="28"/>
        </w:rPr>
        <w:t>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B84746" w:rsidRPr="00F4644A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1382"/>
      <w:bookmarkEnd w:id="75"/>
      <w:r w:rsidRPr="00F4644A">
        <w:rPr>
          <w:rFonts w:ascii="Times New Roman" w:hAnsi="Times New Roman" w:cs="Times New Roman"/>
          <w:sz w:val="28"/>
          <w:szCs w:val="28"/>
        </w:rPr>
        <w:t>7.1.4.1</w:t>
      </w:r>
      <w:r w:rsidR="00C67700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1385"/>
      <w:bookmarkEnd w:id="76"/>
      <w:r>
        <w:rPr>
          <w:rFonts w:ascii="Times New Roman" w:hAnsi="Times New Roman" w:cs="Times New Roman"/>
          <w:sz w:val="28"/>
          <w:szCs w:val="28"/>
        </w:rPr>
        <w:t>7.1.4.2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зданий: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13851"/>
      <w:bookmarkEnd w:id="77"/>
      <w:r w:rsidRPr="00F4644A">
        <w:rPr>
          <w:rFonts w:ascii="Times New Roman" w:hAnsi="Times New Roman" w:cs="Times New Roman"/>
          <w:sz w:val="28"/>
          <w:szCs w:val="28"/>
        </w:rPr>
        <w:t>по длине - на длину здания плюс половина санитарного разрыва с с</w:t>
      </w:r>
      <w:r w:rsidRPr="00F4644A">
        <w:rPr>
          <w:rFonts w:ascii="Times New Roman" w:hAnsi="Times New Roman" w:cs="Times New Roman"/>
          <w:sz w:val="28"/>
          <w:szCs w:val="28"/>
        </w:rPr>
        <w:t>о</w:t>
      </w:r>
      <w:r w:rsidRPr="00F4644A">
        <w:rPr>
          <w:rFonts w:ascii="Times New Roman" w:hAnsi="Times New Roman" w:cs="Times New Roman"/>
          <w:sz w:val="28"/>
          <w:szCs w:val="28"/>
        </w:rPr>
        <w:lastRenderedPageBreak/>
        <w:t>седними зданиями, в случае отсутствия соседних зданий - 25 метров;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13852"/>
      <w:bookmarkEnd w:id="78"/>
      <w:r w:rsidRPr="00F4644A">
        <w:rPr>
          <w:rFonts w:ascii="Times New Roman" w:hAnsi="Times New Roman" w:cs="Times New Roman"/>
          <w:sz w:val="28"/>
          <w:szCs w:val="28"/>
        </w:rPr>
        <w:t>по ширине - от фасада здания до края проезжей части дороги, а в случаях:</w:t>
      </w:r>
    </w:p>
    <w:bookmarkEnd w:id="79"/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1386"/>
      <w:r>
        <w:rPr>
          <w:rFonts w:ascii="Times New Roman" w:hAnsi="Times New Roman" w:cs="Times New Roman"/>
          <w:sz w:val="28"/>
          <w:szCs w:val="28"/>
        </w:rPr>
        <w:t>7.1.4.3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 (комплекса зданий), имеющих ограждение, - 25 метров от ограждения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1388"/>
      <w:bookmarkEnd w:id="80"/>
      <w:r>
        <w:rPr>
          <w:rFonts w:ascii="Times New Roman" w:hAnsi="Times New Roman" w:cs="Times New Roman"/>
          <w:sz w:val="28"/>
          <w:szCs w:val="28"/>
        </w:rPr>
        <w:t>7.1.4.4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промышленных объектов - 50 метров от ограждения по п</w:t>
      </w:r>
      <w:r w:rsidR="00B84746" w:rsidRPr="00F4644A">
        <w:rPr>
          <w:rFonts w:ascii="Times New Roman" w:hAnsi="Times New Roman" w:cs="Times New Roman"/>
          <w:sz w:val="28"/>
          <w:szCs w:val="28"/>
        </w:rPr>
        <w:t>е</w:t>
      </w:r>
      <w:r w:rsidR="00B84746" w:rsidRPr="00F4644A">
        <w:rPr>
          <w:rFonts w:ascii="Times New Roman" w:hAnsi="Times New Roman" w:cs="Times New Roman"/>
          <w:sz w:val="28"/>
          <w:szCs w:val="28"/>
        </w:rPr>
        <w:t>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1389"/>
      <w:bookmarkEnd w:id="81"/>
      <w:r>
        <w:rPr>
          <w:rFonts w:ascii="Times New Roman" w:hAnsi="Times New Roman" w:cs="Times New Roman"/>
          <w:sz w:val="28"/>
          <w:szCs w:val="28"/>
        </w:rPr>
        <w:t>7.1.4.5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строительных объектов - 15 метров от ограждения по пер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13810"/>
      <w:bookmarkEnd w:id="82"/>
      <w:r>
        <w:rPr>
          <w:rFonts w:ascii="Times New Roman" w:hAnsi="Times New Roman" w:cs="Times New Roman"/>
          <w:sz w:val="28"/>
          <w:szCs w:val="28"/>
        </w:rPr>
        <w:t>7.1.4.6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13813"/>
      <w:bookmarkEnd w:id="83"/>
      <w:r>
        <w:rPr>
          <w:rFonts w:ascii="Times New Roman" w:hAnsi="Times New Roman" w:cs="Times New Roman"/>
          <w:sz w:val="28"/>
          <w:szCs w:val="28"/>
        </w:rPr>
        <w:t>7.1.4.7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иных территории:</w:t>
      </w:r>
    </w:p>
    <w:bookmarkEnd w:id="84"/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автомобильных дорог - 25 метров от края проезжей части;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наземным, надземным инженерным ко</w:t>
      </w:r>
      <w:r w:rsidR="00B84746" w:rsidRPr="00F4644A">
        <w:rPr>
          <w:rFonts w:ascii="Times New Roman" w:hAnsi="Times New Roman" w:cs="Times New Roman"/>
          <w:sz w:val="28"/>
          <w:szCs w:val="28"/>
        </w:rPr>
        <w:t>м</w:t>
      </w:r>
      <w:r w:rsidR="00B84746" w:rsidRPr="00F4644A">
        <w:rPr>
          <w:rFonts w:ascii="Times New Roman" w:hAnsi="Times New Roman" w:cs="Times New Roman"/>
          <w:sz w:val="28"/>
          <w:szCs w:val="28"/>
        </w:rPr>
        <w:t>муникациям и сооружениям, - по 5 метров в каждую сторону, если иное не предусмотрено договором;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рекламным конструкциям, - 5 метров по периметру (радиусу) основания.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7.1.4.8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</w:t>
      </w:r>
      <w:r w:rsidR="00B84746" w:rsidRPr="00F4644A">
        <w:rPr>
          <w:rFonts w:ascii="Times New Roman" w:hAnsi="Times New Roman" w:cs="Times New Roman"/>
          <w:sz w:val="28"/>
          <w:szCs w:val="28"/>
        </w:rPr>
        <w:t>а</w:t>
      </w:r>
      <w:r w:rsidR="00B84746" w:rsidRPr="00F4644A">
        <w:rPr>
          <w:rFonts w:ascii="Times New Roman" w:hAnsi="Times New Roman" w:cs="Times New Roman"/>
          <w:sz w:val="28"/>
          <w:szCs w:val="28"/>
        </w:rPr>
        <w:t>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B84746" w:rsidRPr="00F4644A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139"/>
      <w:r w:rsidRPr="00F4644A">
        <w:rPr>
          <w:rFonts w:ascii="Times New Roman" w:hAnsi="Times New Roman" w:cs="Times New Roman"/>
          <w:sz w:val="28"/>
          <w:szCs w:val="28"/>
        </w:rPr>
        <w:t>7.1.5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Благоустройство территорий, не закрепленных за юридическими, физическими лицами осуществляется администрацией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ствии с установленными полномочиями и в пределах средств, предусмо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ренных на эти цели </w:t>
      </w:r>
      <w:r w:rsidR="0038636B" w:rsidRPr="00F4644A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B84746" w:rsidRPr="00F4644A">
        <w:rPr>
          <w:rFonts w:ascii="Times New Roman" w:hAnsi="Times New Roman" w:cs="Times New Roman"/>
          <w:sz w:val="28"/>
          <w:szCs w:val="28"/>
        </w:rPr>
        <w:t>бюджетом.</w:t>
      </w:r>
    </w:p>
    <w:p w:rsidR="00B84746" w:rsidRPr="00562399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140"/>
      <w:bookmarkEnd w:id="85"/>
      <w:r w:rsidRPr="00562399">
        <w:rPr>
          <w:rFonts w:ascii="Times New Roman" w:hAnsi="Times New Roman" w:cs="Times New Roman"/>
          <w:sz w:val="28"/>
          <w:szCs w:val="28"/>
        </w:rPr>
        <w:t>7.1.6</w:t>
      </w:r>
      <w:r w:rsidR="00C14302" w:rsidRPr="00562399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562399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</w:t>
      </w:r>
      <w:r w:rsidR="00B84746" w:rsidRPr="00562399">
        <w:rPr>
          <w:rFonts w:ascii="Times New Roman" w:hAnsi="Times New Roman" w:cs="Times New Roman"/>
          <w:sz w:val="28"/>
          <w:szCs w:val="28"/>
        </w:rPr>
        <w:t>о</w:t>
      </w:r>
      <w:r w:rsidR="00B84746" w:rsidRPr="00562399">
        <w:rPr>
          <w:rFonts w:ascii="Times New Roman" w:hAnsi="Times New Roman" w:cs="Times New Roman"/>
          <w:sz w:val="28"/>
          <w:szCs w:val="28"/>
        </w:rPr>
        <w:t>рий осуществляют:</w:t>
      </w:r>
    </w:p>
    <w:p w:rsidR="00B84746" w:rsidRPr="00562399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1401"/>
      <w:bookmarkEnd w:id="86"/>
      <w:r w:rsidRPr="00562399">
        <w:rPr>
          <w:rFonts w:ascii="Times New Roman" w:hAnsi="Times New Roman" w:cs="Times New Roman"/>
          <w:sz w:val="28"/>
          <w:szCs w:val="28"/>
        </w:rPr>
        <w:t xml:space="preserve">1) на придомовых территориях индивидуальных домов - </w:t>
      </w:r>
      <w:r w:rsidR="00B84746" w:rsidRPr="00562399">
        <w:rPr>
          <w:rFonts w:ascii="Times New Roman" w:hAnsi="Times New Roman" w:cs="Times New Roman"/>
          <w:sz w:val="28"/>
          <w:szCs w:val="28"/>
        </w:rPr>
        <w:t>собствен</w:t>
      </w:r>
      <w:r w:rsidRPr="00562399">
        <w:rPr>
          <w:rFonts w:ascii="Times New Roman" w:hAnsi="Times New Roman" w:cs="Times New Roman"/>
          <w:sz w:val="28"/>
          <w:szCs w:val="28"/>
        </w:rPr>
        <w:t>ники индивидуальных домов</w:t>
      </w:r>
      <w:r w:rsidR="00B84746" w:rsidRPr="00562399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1404"/>
      <w:bookmarkEnd w:id="87"/>
      <w:r w:rsidRPr="00F4644A">
        <w:rPr>
          <w:rFonts w:ascii="Times New Roman" w:hAnsi="Times New Roman" w:cs="Times New Roman"/>
          <w:sz w:val="28"/>
          <w:szCs w:val="28"/>
        </w:rPr>
        <w:t>2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) на неиспользуемых и </w:t>
      </w:r>
      <w:proofErr w:type="spellStart"/>
      <w:r w:rsidR="00B84746" w:rsidRPr="00F4644A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длительное время территориях, территориях после сноса строений </w:t>
      </w:r>
      <w:r w:rsidR="00F44457" w:rsidRPr="00F4644A">
        <w:rPr>
          <w:rFonts w:ascii="Times New Roman" w:hAnsi="Times New Roman" w:cs="Times New Roman"/>
          <w:sz w:val="28"/>
          <w:szCs w:val="28"/>
        </w:rPr>
        <w:t>–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636B" w:rsidRPr="00F4644A">
        <w:rPr>
          <w:rFonts w:ascii="Times New Roman" w:hAnsi="Times New Roman" w:cs="Times New Roman"/>
          <w:sz w:val="28"/>
          <w:szCs w:val="28"/>
        </w:rPr>
        <w:t>я</w:t>
      </w:r>
      <w:r w:rsidR="00F4644A" w:rsidRPr="00F4644A">
        <w:rPr>
          <w:rFonts w:ascii="Times New Roman" w:hAnsi="Times New Roman" w:cs="Times New Roman"/>
          <w:sz w:val="28"/>
          <w:szCs w:val="28"/>
        </w:rPr>
        <w:t xml:space="preserve">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1405"/>
      <w:bookmarkEnd w:id="88"/>
      <w:r w:rsidRPr="00F4644A">
        <w:rPr>
          <w:rFonts w:ascii="Times New Roman" w:hAnsi="Times New Roman" w:cs="Times New Roman"/>
          <w:sz w:val="28"/>
          <w:szCs w:val="28"/>
        </w:rPr>
        <w:t>3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где ведется строительство или производятся план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1406"/>
      <w:bookmarkEnd w:id="89"/>
      <w:r w:rsidRPr="00F4644A">
        <w:rPr>
          <w:rFonts w:ascii="Times New Roman" w:hAnsi="Times New Roman" w:cs="Times New Roman"/>
          <w:sz w:val="28"/>
          <w:szCs w:val="28"/>
        </w:rPr>
        <w:t>4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прилегающих к временным нестационарным объе</w:t>
      </w:r>
      <w:r w:rsidR="00B84746" w:rsidRPr="00F4644A">
        <w:rPr>
          <w:rFonts w:ascii="Times New Roman" w:hAnsi="Times New Roman" w:cs="Times New Roman"/>
          <w:sz w:val="28"/>
          <w:szCs w:val="28"/>
        </w:rPr>
        <w:t>к</w:t>
      </w:r>
      <w:r w:rsidR="00B84746" w:rsidRPr="00F4644A">
        <w:rPr>
          <w:rFonts w:ascii="Times New Roman" w:hAnsi="Times New Roman" w:cs="Times New Roman"/>
          <w:sz w:val="28"/>
          <w:szCs w:val="28"/>
        </w:rPr>
        <w:t>там, - собственники данных объектов;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1407"/>
      <w:bookmarkEnd w:id="90"/>
      <w:r w:rsidRPr="00F4644A">
        <w:rPr>
          <w:rFonts w:ascii="Times New Roman" w:hAnsi="Times New Roman" w:cs="Times New Roman"/>
          <w:sz w:val="28"/>
          <w:szCs w:val="28"/>
        </w:rPr>
        <w:t>5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участках теплотрасс, воздушных линий электропередачи, газопр</w:t>
      </w:r>
      <w:r w:rsidR="00B84746" w:rsidRPr="00F4644A">
        <w:rPr>
          <w:rFonts w:ascii="Times New Roman" w:hAnsi="Times New Roman" w:cs="Times New Roman"/>
          <w:sz w:val="28"/>
          <w:szCs w:val="28"/>
        </w:rPr>
        <w:t>о</w:t>
      </w:r>
      <w:r w:rsidR="00B84746" w:rsidRPr="00F4644A">
        <w:rPr>
          <w:rFonts w:ascii="Times New Roman" w:hAnsi="Times New Roman" w:cs="Times New Roman"/>
          <w:sz w:val="28"/>
          <w:szCs w:val="28"/>
        </w:rPr>
        <w:t>водов и других инженерных коммуникаций - собственники, а в случае их 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lastRenderedPageBreak/>
        <w:t>сутствия - владельцы и пользователи;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14021"/>
      <w:bookmarkEnd w:id="91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прилегающих к трансформаторным и распредел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4022"/>
      <w:bookmarkEnd w:id="92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территориях (внутризаводских,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14024"/>
      <w:bookmarkEnd w:id="9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не закрепленных за юридическими, физическими 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цами - 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установленными полн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bookmarkEnd w:id="9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7.1.7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проводить единый санитарный день по благоустройству территории. Порядок проведения единого санита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дня утверждается постановлением администрации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1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7.1.8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объектов благоустройства включают:</w:t>
      </w:r>
    </w:p>
    <w:bookmarkEnd w:id="95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ежедневный осмотр всех объектов благоустройства (ограждений, 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стей и иных несоответствий требованиям нормативных актов;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исправление повреждений отдельных объектов благоустройства при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14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уходу за деревьями и кустарникам, газонами, цве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никами (полив, стрижка газонов и т.д.) по установленным нормативам;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444"/>
      <w:bookmarkEnd w:id="9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санитарной очистки канав, труб, дренажей, предназн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bookmarkEnd w:id="97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очистку, окраску и (или) побелку малых архитектурных форм и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14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1447"/>
      <w:bookmarkEnd w:id="9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объектов благоустройства в чистоте);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45"/>
      <w:bookmarkEnd w:id="9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7.1.9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ремонту (текущему, капитальному) объектов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451"/>
      <w:bookmarkEnd w:id="10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452"/>
      <w:bookmarkEnd w:id="10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1453"/>
      <w:bookmarkEnd w:id="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однократную установку урн с дальнейшей заменой по необходимости,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оборудование и восстановление контейнерных площадок в соответствии с санитарными правилами и нормами;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1454"/>
      <w:bookmarkEnd w:id="10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текущие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уходные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 зелеными насаждениями по мере нео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455"/>
      <w:bookmarkEnd w:id="10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1456"/>
      <w:bookmarkEnd w:id="10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восстановление объектов наружного освещения, окраску опор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ружного освещения по мере необходимости, но не реже одного раза в два года;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1457"/>
      <w:bookmarkEnd w:id="10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снос сухих, аварийных и потерявших декоративный вид деревьев и кустарников с корчевкой пней, посадку деревьев и кустарников, подсев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зонов, санитарную обрезку растений, удаление поросли, стрижку 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кронир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изгороди, лечение ран при необходимости.</w:t>
      </w:r>
    </w:p>
    <w:bookmarkEnd w:id="107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7.1.10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характера вида работ по благоустройству (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капитальный) производится на основании нормативных документов, дейс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вующих в соответствующих сферах благоустройства.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1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7.1.11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созданию новых объектов благоустройства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1461"/>
      <w:bookmarkEnd w:id="108"/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раждений, установку малых архитектурных форм (скульпту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но-архитектурных композиций, монументально-декоративных композиций, в том числе с использованием природного камня, устройство цветников и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зонов, декоративных водоемов, монументов, водных устройств и т.п.) и эл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 внешнего благоустройства (оград, заборов, газонных ограждений и т.п.);</w:t>
      </w:r>
      <w:proofErr w:type="gramEnd"/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1462"/>
      <w:bookmarkEnd w:id="10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463"/>
      <w:bookmarkEnd w:id="1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созданию объектов наружного освещения и худож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ственно-светового оформления города.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147"/>
      <w:bookmarkEnd w:id="1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7.1.12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Работы, связанные с разработкой грунта, временным нарушением благоустройства территори</w:t>
      </w:r>
      <w:r w:rsidR="005C212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производятся в соответствии с тр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148"/>
      <w:bookmarkEnd w:id="1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7.1.13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и уборке придомовых и дворовых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торий проводятся в объеме и с периодичностью не менее установленной Правилами и нормами технической эксплуатации жилищного фонда,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жденными </w:t>
      </w:r>
      <w:hyperlink r:id="rId8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по строительству и жилищно-коммунальному комплексу от 27.09.2003 </w:t>
      </w:r>
      <w:r w:rsidR="00913B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149"/>
      <w:bookmarkEnd w:id="1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7.1.14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работ по капитальному ремонту, ремонту, содержанию объектов благоустройства, относящихся к составу объектов улично-дорожной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сети, определены Классификацией работ по капитальному ремонту и соде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жанию автомобильных дорог общего пользования и искусственных соор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на них, утвержденной Министерством транспорта Российской Фед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bookmarkEnd w:id="11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7.1.15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Вид, сроки и состав дорожных работ по каждому объекту ули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но-дорожной сети устанавливают на основании ведомостей дефектов, диа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ностики, инженерных изысканий, проектной документации и других док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оценку фактического состояния объектов.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1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7.1.16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соответствующих требованиям нормативных правовых актов, не ухудшающих существующее благоустройство территории.</w:t>
      </w:r>
    </w:p>
    <w:bookmarkEnd w:id="115"/>
    <w:p w:rsidR="00B84746" w:rsidRPr="00EE4257" w:rsidRDefault="00F0441C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7.1.17</w:t>
      </w:r>
      <w:r w:rsidR="00C14302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</w:t>
      </w:r>
      <w:r w:rsidR="00E8040F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осеннее-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зимний период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7.1.17.1. Период с 15 октября по 15 апреля считается осенне-зимним. В зависимости от климатических условий постановлением Администрации период весенне-летней уборки может быть изменен.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7.1.17.2.  Уборка территории в осенне-зимний период предусматривает: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уборку снега и льда с улиц, дворовых территорий, тротуаров, посыпку песком тротуаров, спусков, подъемов, перекрестков, остановок обществе</w:t>
      </w:r>
      <w:r w:rsidRPr="00EE4257">
        <w:rPr>
          <w:sz w:val="28"/>
          <w:szCs w:val="28"/>
        </w:rPr>
        <w:t>н</w:t>
      </w:r>
      <w:r w:rsidRPr="00EE4257">
        <w:rPr>
          <w:sz w:val="28"/>
          <w:szCs w:val="28"/>
        </w:rPr>
        <w:t>ного транспорта;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удаление снега, сосулек с крыш зданий и сооружений.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7.1.17.3. Укладка свежевыпавшего снега в валы и кучи разрешается на всех улицах, площадях с последующим вывозом. Вывоз снега должен ос</w:t>
      </w:r>
      <w:r w:rsidRPr="00EE4257">
        <w:rPr>
          <w:sz w:val="28"/>
          <w:szCs w:val="28"/>
        </w:rPr>
        <w:t>у</w:t>
      </w:r>
      <w:r w:rsidRPr="00EE4257">
        <w:rPr>
          <w:sz w:val="28"/>
          <w:szCs w:val="28"/>
        </w:rPr>
        <w:t>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E8040F" w:rsidRPr="00EE4257" w:rsidRDefault="00562399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7.1.17.4</w:t>
      </w:r>
      <w:r w:rsidR="00E8040F" w:rsidRPr="00EE4257">
        <w:rPr>
          <w:sz w:val="28"/>
          <w:szCs w:val="28"/>
        </w:rPr>
        <w:t>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 с оставлением необходимых проходов и проездов.</w:t>
      </w:r>
    </w:p>
    <w:p w:rsidR="00B84746" w:rsidRPr="00EE4257" w:rsidRDefault="00E8040F" w:rsidP="009938CD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7.1.18</w:t>
      </w:r>
      <w:r w:rsidR="00AB15CD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 летний период</w:t>
      </w:r>
    </w:p>
    <w:p w:rsidR="00E8040F" w:rsidRPr="00EE4257" w:rsidRDefault="00FF191F" w:rsidP="00FF191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6" w:name="sub_174"/>
      <w:r w:rsidRPr="00EE4257">
        <w:rPr>
          <w:sz w:val="28"/>
          <w:szCs w:val="28"/>
        </w:rPr>
        <w:t>7.1.18.1</w:t>
      </w:r>
      <w:r w:rsidR="00464F9C" w:rsidRPr="00EE4257">
        <w:rPr>
          <w:sz w:val="28"/>
          <w:szCs w:val="28"/>
        </w:rPr>
        <w:t>.</w:t>
      </w:r>
      <w:r w:rsidR="00E8040F" w:rsidRPr="00EE4257">
        <w:rPr>
          <w:sz w:val="28"/>
          <w:szCs w:val="28"/>
        </w:rPr>
        <w:t>Весенне-летняя уборка производится с 15 апреля по 15 октября. В зависимости от климатических условий постановлением Администрации период весенне-летней уборки может быть изменен.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7.1.18.2.</w:t>
      </w:r>
      <w:r w:rsidR="00FF191F" w:rsidRPr="00EE4257">
        <w:rPr>
          <w:rFonts w:ascii="Times New Roman" w:hAnsi="Times New Roman" w:cs="Times New Roman"/>
          <w:sz w:val="28"/>
          <w:szCs w:val="28"/>
        </w:rPr>
        <w:t xml:space="preserve">Летняя уборка включает: подметание, </w:t>
      </w:r>
      <w:hyperlink w:anchor="sub_117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мойку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полив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 территорий, вывоз мусора, уход за зелеными насаждениями.</w:t>
      </w:r>
    </w:p>
    <w:p w:rsidR="00FF191F" w:rsidRPr="00EE4257" w:rsidRDefault="00FF191F" w:rsidP="00FF19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На закрепленных территориях систематически производится борьба с сорной растительностью, особенно с растениями, которые вызывают алле</w:t>
      </w:r>
      <w:r w:rsidRPr="00EE4257">
        <w:rPr>
          <w:rFonts w:ascii="Times New Roman" w:hAnsi="Times New Roman" w:cs="Times New Roman"/>
          <w:sz w:val="28"/>
          <w:szCs w:val="28"/>
        </w:rPr>
        <w:t>р</w:t>
      </w:r>
      <w:r w:rsidRPr="00EE4257">
        <w:rPr>
          <w:rFonts w:ascii="Times New Roman" w:hAnsi="Times New Roman" w:cs="Times New Roman"/>
          <w:sz w:val="28"/>
          <w:szCs w:val="28"/>
        </w:rPr>
        <w:t>гические реакции у населения.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7" w:name="sub_10448"/>
      <w:r w:rsidRPr="00EE4257">
        <w:rPr>
          <w:rFonts w:ascii="Times New Roman" w:hAnsi="Times New Roman" w:cs="Times New Roman"/>
          <w:sz w:val="28"/>
          <w:szCs w:val="28"/>
        </w:rPr>
        <w:t>7.1.18.3.</w:t>
      </w:r>
      <w:r w:rsidR="00FF191F" w:rsidRPr="00EE4257">
        <w:rPr>
          <w:rFonts w:ascii="Times New Roman" w:hAnsi="Times New Roman" w:cs="Times New Roman"/>
          <w:sz w:val="28"/>
          <w:szCs w:val="28"/>
        </w:rPr>
        <w:t>При производстве летней уборки запрещается:</w:t>
      </w:r>
    </w:p>
    <w:bookmarkEnd w:id="117"/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сбрасывать </w:t>
      </w:r>
      <w:hyperlink w:anchor="sub_134" w:history="1">
        <w:r w:rsidRPr="00EE4257">
          <w:rPr>
            <w:rFonts w:ascii="Times New Roman" w:hAnsi="Times New Roman" w:cs="Times New Roman"/>
            <w:sz w:val="28"/>
            <w:szCs w:val="28"/>
          </w:rPr>
          <w:t>смет</w:t>
        </w:r>
      </w:hyperlink>
      <w:r w:rsidRPr="00EE4257">
        <w:rPr>
          <w:rFonts w:ascii="Times New Roman" w:hAnsi="Times New Roman" w:cs="Times New Roman"/>
          <w:sz w:val="28"/>
          <w:szCs w:val="28"/>
        </w:rPr>
        <w:t xml:space="preserve"> на зеленые насаждения, в смотровые колодцы и реки;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сбрасывать мусор, траву, листву на проезжую часть;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вывозить и сбрасывать мусор в не установленных для этой цели местах;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 xml:space="preserve">- сжигать  листву,  производственные  отходы  </w:t>
      </w:r>
      <w:r w:rsidR="00464F9C" w:rsidRPr="00EE4257">
        <w:rPr>
          <w:rFonts w:ascii="Times New Roman" w:hAnsi="Times New Roman" w:cs="Times New Roman"/>
          <w:sz w:val="28"/>
          <w:szCs w:val="28"/>
        </w:rPr>
        <w:t>на  территориях  х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зяйствующих </w:t>
      </w:r>
      <w:r w:rsidRPr="00EE4257">
        <w:rPr>
          <w:rFonts w:ascii="Times New Roman" w:hAnsi="Times New Roman" w:cs="Times New Roman"/>
          <w:sz w:val="28"/>
          <w:szCs w:val="28"/>
        </w:rPr>
        <w:t>субъектов  и  частных  домовладений;</w:t>
      </w:r>
    </w:p>
    <w:p w:rsidR="00FF191F" w:rsidRPr="00EE4257" w:rsidRDefault="00FF191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1014"/>
      <w:bookmarkEnd w:id="11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7</w:t>
      </w:r>
      <w:r w:rsidR="00F44457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</w:t>
      </w:r>
      <w:r w:rsidR="000221DA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индивидуальной застройки</w:t>
      </w:r>
    </w:p>
    <w:p w:rsidR="00F0441C" w:rsidRPr="00EE4257" w:rsidRDefault="00F0441C" w:rsidP="00F0441C">
      <w:pPr>
        <w:rPr>
          <w:sz w:val="28"/>
          <w:szCs w:val="28"/>
        </w:rPr>
      </w:pP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19" w:name="sub_1016"/>
      <w:bookmarkEnd w:id="118"/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.1.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При осуществлении нового строительства либо реконструкции жилых домов индивидуальной и другой малоэтажной застройки ответстве</w:t>
      </w:r>
      <w:r w:rsidR="009938CD" w:rsidRPr="00EE4257">
        <w:rPr>
          <w:rFonts w:ascii="Times New Roman" w:hAnsi="Times New Roman" w:cs="Times New Roman"/>
          <w:sz w:val="28"/>
          <w:szCs w:val="28"/>
        </w:rPr>
        <w:t>н</w:t>
      </w:r>
      <w:r w:rsidR="009938CD" w:rsidRPr="00EE4257">
        <w:rPr>
          <w:rFonts w:ascii="Times New Roman" w:hAnsi="Times New Roman" w:cs="Times New Roman"/>
          <w:sz w:val="28"/>
          <w:szCs w:val="28"/>
        </w:rPr>
        <w:t>ность за санитарное состояние прилегающей территории несут застройщики, землевладельцы. При завершении строительства жилого дома индивидуал</w:t>
      </w:r>
      <w:r w:rsidR="009938CD" w:rsidRPr="00EE4257">
        <w:rPr>
          <w:rFonts w:ascii="Times New Roman" w:hAnsi="Times New Roman" w:cs="Times New Roman"/>
          <w:sz w:val="28"/>
          <w:szCs w:val="28"/>
        </w:rPr>
        <w:t>ь</w:t>
      </w:r>
      <w:r w:rsidR="009938CD" w:rsidRPr="00EE4257">
        <w:rPr>
          <w:rFonts w:ascii="Times New Roman" w:hAnsi="Times New Roman" w:cs="Times New Roman"/>
          <w:sz w:val="28"/>
          <w:szCs w:val="28"/>
        </w:rPr>
        <w:t>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.2.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Собственники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 в порядке, установленном настоящими Правилами: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содержат в чистоте и порядке жилой дом, надворные постройки, ограждения и прилегающую к жилому дому территорию;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обеспечивают сохранность имеющихся перед жилым домом з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леных насаждений, их полив в сухую погоду;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выгреб для сбора жидких бытовых отходов в соо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законодательства, принимают меры для предо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вращения переполнения выгреба;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очищают канавы, трубы для стока </w:t>
      </w:r>
      <w:r w:rsidR="00DE4D67" w:rsidRPr="00EE4257">
        <w:rPr>
          <w:rFonts w:ascii="Times New Roman" w:hAnsi="Times New Roman" w:cs="Times New Roman"/>
          <w:sz w:val="28"/>
          <w:szCs w:val="28"/>
        </w:rPr>
        <w:t>воды на прилегающей террит</w:t>
      </w:r>
      <w:r w:rsidR="00DE4D67" w:rsidRPr="00EE4257">
        <w:rPr>
          <w:rFonts w:ascii="Times New Roman" w:hAnsi="Times New Roman" w:cs="Times New Roman"/>
          <w:sz w:val="28"/>
          <w:szCs w:val="28"/>
        </w:rPr>
        <w:t>о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рии </w:t>
      </w:r>
      <w:r w:rsidRPr="00EE4257">
        <w:rPr>
          <w:rFonts w:ascii="Times New Roman" w:hAnsi="Times New Roman" w:cs="Times New Roman"/>
          <w:sz w:val="28"/>
          <w:szCs w:val="28"/>
        </w:rPr>
        <w:t>для обеспечения отвода талых вод в весенний период;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осуществляют сброс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>акопление мусора и отходов в специально отведенных для этих целей местах (в контейнеры);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и содержат ливневые канализации, не допуская розлива (слива) сточных и фекальных вод;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производят земляные работы на землях общего пользования строго с согласования администрации муниципального образования </w:t>
      </w:r>
      <w:r w:rsidR="00817136">
        <w:rPr>
          <w:rFonts w:ascii="Times New Roman" w:hAnsi="Times New Roman" w:cs="Times New Roman"/>
          <w:sz w:val="28"/>
          <w:szCs w:val="28"/>
        </w:rPr>
        <w:t>Воздвижен</w:t>
      </w:r>
      <w:r w:rsidR="00817136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Производят покос сорной и карантинной растительности от границ своего участка на расстоянии до 5 метров в сторону проезжей части, по п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реулку – 3 метра.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.3.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Собственникам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запрещается: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осуществлять сброс, накопление отходов и мусора в местах, не отведенных для этих целей;</w:t>
      </w:r>
    </w:p>
    <w:p w:rsidR="00AE05E7" w:rsidRPr="00EE4257" w:rsidRDefault="00AE05E7" w:rsidP="00AE05E7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</w:r>
      <w:r w:rsidR="009433CF" w:rsidRPr="00EE4257">
        <w:rPr>
          <w:rFonts w:ascii="Times New Roman" w:hAnsi="Times New Roman" w:cs="Times New Roman"/>
          <w:sz w:val="28"/>
          <w:szCs w:val="28"/>
        </w:rPr>
        <w:t>ии;</w:t>
      </w:r>
    </w:p>
    <w:p w:rsidR="009938CD" w:rsidRPr="00EE4257" w:rsidRDefault="00AE05E7" w:rsidP="009433C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складировать строительные материалы, органические удобрения (навоз), мусор на территории между дорожным покрытием (грунтовым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крытием) и границей земельного участка принадлежащего юридическим и физическим лицам без разрешения главы </w:t>
      </w:r>
      <w:r w:rsidR="00B31DAE">
        <w:rPr>
          <w:rFonts w:ascii="Times New Roman" w:hAnsi="Times New Roman" w:cs="Times New Roman"/>
          <w:sz w:val="28"/>
          <w:szCs w:val="28"/>
        </w:rPr>
        <w:t>Воздвиженского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33CF" w:rsidRPr="00EE4257">
        <w:rPr>
          <w:rFonts w:ascii="Times New Roman" w:hAnsi="Times New Roman" w:cs="Times New Roman"/>
          <w:sz w:val="28"/>
          <w:szCs w:val="28"/>
        </w:rPr>
        <w:t>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самовольно использовать земли за пределами отведенных собс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веннику жилого дома территорий под личные хозяйственные и иные нужды (складирование мусора, горючих материалов, удобрений, возведение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строек,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, гаражей, погребов и др.);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устанавливать объекты (шлагбаумы, «лежачие пол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цейские» и др.) на территориях и дорогах общего пользования, препятс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вующие передвижению пешеходов, автотранспорта, в том числе машин ск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рой помощи, пожарных, аварийных служб, специализированной техники по вывозу отходов и др.;</w:t>
      </w:r>
    </w:p>
    <w:p w:rsidR="009938CD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9937B6" w:rsidRPr="00EE4257" w:rsidRDefault="009937B6" w:rsidP="009937B6">
      <w:pPr>
        <w:widowControl/>
        <w:tabs>
          <w:tab w:val="left" w:pos="1276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937B6" w:rsidRDefault="006D1AE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174222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.4</w:t>
      </w:r>
      <w:r w:rsidR="00B31D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одержани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сооружений и коммуникаций, </w:t>
      </w:r>
    </w:p>
    <w:p w:rsidR="00B84746" w:rsidRPr="00EE4257" w:rsidRDefault="00B31DAE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 линий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</w:t>
      </w:r>
    </w:p>
    <w:p w:rsidR="00464F9C" w:rsidRPr="00EE4257" w:rsidRDefault="00464F9C" w:rsidP="00464F9C">
      <w:pPr>
        <w:rPr>
          <w:sz w:val="28"/>
          <w:szCs w:val="28"/>
        </w:rPr>
      </w:pP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0" w:name="sub_105141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.1. Содержание инженерных коммуникаций и их конструктивных элементов осуществляется лицами, в ведении которых они находятся, в с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ответствии с действующими правилами и нормами, а также настоящими Правилами.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1" w:name="sub_105142"/>
      <w:bookmarkEnd w:id="120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.2. Содержание инженерных коммуникаций и их конструктивных элементов включает:</w:t>
      </w:r>
    </w:p>
    <w:bookmarkEnd w:id="121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проведение аварийного, текущего, капитального ремонтов и восст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новление примыкающего к люку асфальтового покрытия, уничтоженного или поврежденного газона;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труб, тепловых камер, колодцев, люков,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решеток, траншей, подземных инженерных сетей и т.д.;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наружной изоляции наземных линий тепловых сетей, газо-, топливо-, водопроводов и иных наземных частей линейных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ликвидацию грунтовых наносов, наледи в зимний период, образова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шихся в результате аварий на подземных инженерных коммуникациях.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.3. Лица, в ведении которых находятся инженерные сети, обязаны: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производить очистку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коллекторов ливневой канализации;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 ремонте смотрового колодца не только его ко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структивные элементы, но и примыкающее к нему асфальтовое покрытие, но не менее чем в радиусе 20 см от внешнего края люка;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примыкающее к люку асфальтовое покрытие в гран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цах разрушения;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производить постоянный контроль за наличием крышек люков смо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ровых и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тепловых камер, содержать их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и в исправном состоянии, обеспечивая их безопасную для транспортных средств и пешеходов эксплуатацию;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- выявлять и восстанавливать разрушенную изоляцию наземных линий тепловых сетей, газо-, топливо-, водопроводов и иных наземных частей 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ликвидировать грунтовые наносы, наледи в зимний период, образ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устранять провалы, просадки грунта или дорожного и тротуарного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крытия, появившиеся в местах прохождения подземных инженерных ко</w:t>
      </w:r>
      <w:r w:rsidRPr="00EE4257">
        <w:rPr>
          <w:rFonts w:ascii="Times New Roman" w:hAnsi="Times New Roman" w:cs="Times New Roman"/>
          <w:sz w:val="28"/>
          <w:szCs w:val="28"/>
        </w:rPr>
        <w:t>м</w:t>
      </w:r>
      <w:r w:rsidRPr="00EE4257">
        <w:rPr>
          <w:rFonts w:ascii="Times New Roman" w:hAnsi="Times New Roman" w:cs="Times New Roman"/>
          <w:sz w:val="28"/>
          <w:szCs w:val="28"/>
        </w:rPr>
        <w:t>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устанавливать ограждение смотровых колодцев в случае их поврежд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ния или разрушения и производить ремонт в установленные сроки;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2" w:name="sub_514"/>
      <w:r w:rsidRPr="00EE4257">
        <w:rPr>
          <w:rFonts w:ascii="Times New Roman" w:hAnsi="Times New Roman" w:cs="Times New Roman"/>
          <w:sz w:val="28"/>
          <w:szCs w:val="28"/>
        </w:rPr>
        <w:t xml:space="preserve">- не допускать подтопление дорог, улиц, внутриквартальных,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внутр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дворовых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и иных территорий, исключающее движение пешеходов и тран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>порта.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3" w:name="sub_105144"/>
      <w:bookmarkEnd w:id="122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.4. Запрещается содержать в открытом и (или) разрушенном состоянии трубы, тепловые камеры, колодцы, люки,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4" w:name="sub_105145"/>
      <w:bookmarkEnd w:id="123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.5.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приемных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</w:p>
    <w:bookmarkEnd w:id="124"/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6.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Содержание технических сре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64F9C" w:rsidRPr="00EE4257">
        <w:rPr>
          <w:rFonts w:ascii="Times New Roman" w:hAnsi="Times New Roman" w:cs="Times New Roman"/>
          <w:sz w:val="28"/>
          <w:szCs w:val="28"/>
        </w:rPr>
        <w:t>язи.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5" w:name="sub_15151"/>
      <w:r w:rsidRPr="00EE4257">
        <w:rPr>
          <w:rFonts w:ascii="Times New Roman" w:hAnsi="Times New Roman" w:cs="Times New Roman"/>
          <w:sz w:val="28"/>
          <w:szCs w:val="28"/>
        </w:rPr>
        <w:t>7.4.7</w:t>
      </w:r>
      <w:r w:rsidR="00464F9C" w:rsidRPr="00EE4257">
        <w:rPr>
          <w:rFonts w:ascii="Times New Roman" w:hAnsi="Times New Roman" w:cs="Times New Roman"/>
          <w:sz w:val="28"/>
          <w:szCs w:val="28"/>
        </w:rPr>
        <w:t>. Размещение кабельных линий связи, телевидения, радио, Инте</w:t>
      </w:r>
      <w:r w:rsidR="00464F9C" w:rsidRPr="00EE4257">
        <w:rPr>
          <w:rFonts w:ascii="Times New Roman" w:hAnsi="Times New Roman" w:cs="Times New Roman"/>
          <w:sz w:val="28"/>
          <w:szCs w:val="28"/>
        </w:rPr>
        <w:t>р</w:t>
      </w:r>
      <w:r w:rsidR="00464F9C" w:rsidRPr="00EE4257">
        <w:rPr>
          <w:rFonts w:ascii="Times New Roman" w:hAnsi="Times New Roman" w:cs="Times New Roman"/>
          <w:sz w:val="28"/>
          <w:szCs w:val="28"/>
        </w:rPr>
        <w:t>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6" w:name="sub_15152"/>
      <w:bookmarkEnd w:id="125"/>
      <w:r w:rsidRPr="00EE4257">
        <w:rPr>
          <w:rFonts w:ascii="Times New Roman" w:hAnsi="Times New Roman" w:cs="Times New Roman"/>
          <w:sz w:val="28"/>
          <w:szCs w:val="28"/>
        </w:rPr>
        <w:t>7.4.8</w:t>
      </w:r>
      <w:r w:rsidR="00464F9C" w:rsidRPr="00EE4257">
        <w:rPr>
          <w:rFonts w:ascii="Times New Roman" w:hAnsi="Times New Roman" w:cs="Times New Roman"/>
          <w:sz w:val="28"/>
          <w:szCs w:val="28"/>
        </w:rPr>
        <w:t>. Проводка наружных коммуникаций к зданиям иным способом (воздушным, надземным) допускается только в случае невозможности ра</w:t>
      </w:r>
      <w:r w:rsidR="00464F9C" w:rsidRPr="00EE4257">
        <w:rPr>
          <w:rFonts w:ascii="Times New Roman" w:hAnsi="Times New Roman" w:cs="Times New Roman"/>
          <w:sz w:val="28"/>
          <w:szCs w:val="28"/>
        </w:rPr>
        <w:t>з</w:t>
      </w:r>
      <w:r w:rsidR="00464F9C" w:rsidRPr="00EE4257">
        <w:rPr>
          <w:rFonts w:ascii="Times New Roman" w:hAnsi="Times New Roman" w:cs="Times New Roman"/>
          <w:sz w:val="28"/>
          <w:szCs w:val="28"/>
        </w:rPr>
        <w:t>мещения их под землей при условии получения соответствующих технич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ских условий эксплуатирующих организаций.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7" w:name="sub_15153"/>
      <w:bookmarkEnd w:id="126"/>
      <w:r w:rsidRPr="00EE4257">
        <w:rPr>
          <w:rFonts w:ascii="Times New Roman" w:hAnsi="Times New Roman" w:cs="Times New Roman"/>
          <w:sz w:val="28"/>
          <w:szCs w:val="28"/>
        </w:rPr>
        <w:t>7.4.9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 использовать в качестве крепления подвесных л</w:t>
      </w:r>
      <w:r w:rsidR="00464F9C" w:rsidRPr="00EE4257">
        <w:rPr>
          <w:rFonts w:ascii="Times New Roman" w:hAnsi="Times New Roman" w:cs="Times New Roman"/>
          <w:sz w:val="28"/>
          <w:szCs w:val="28"/>
        </w:rPr>
        <w:t>и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 связи и воздушно-кабельных переходов:</w:t>
      </w:r>
    </w:p>
    <w:bookmarkEnd w:id="127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опоры и элементы подвеса контактных сетей общественного и желе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нодорожного транспорта;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обустройства автомобильных дорог (дорожные ограждения, элементы конструкции, предназначенные для размещения светофоров, д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рожных знаков);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фасадов, крыш, стен зданий и сооружений (дымоходы, ве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тиляция, антенны систем коллективного приема телевидения и радио, фро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тоны, козырьки, двери и окна).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8" w:name="sub_15154"/>
      <w:r w:rsidRPr="00EE4257">
        <w:rPr>
          <w:rFonts w:ascii="Times New Roman" w:hAnsi="Times New Roman" w:cs="Times New Roman"/>
          <w:sz w:val="28"/>
          <w:szCs w:val="28"/>
        </w:rPr>
        <w:t>7.4.10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допускается:</w:t>
      </w:r>
    </w:p>
    <w:bookmarkEnd w:id="128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- пересекать дороги при прокладке кабелей связи воздушным способом;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размещать запасы кабеля вне распределительного муфтового шкафа.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9" w:name="sub_15155"/>
      <w:r w:rsidRPr="00EE4257">
        <w:rPr>
          <w:rFonts w:ascii="Times New Roman" w:hAnsi="Times New Roman" w:cs="Times New Roman"/>
          <w:sz w:val="28"/>
          <w:szCs w:val="28"/>
        </w:rPr>
        <w:t>7.4.11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Собственники (владельцы) обязаны содержать технические сре</w:t>
      </w:r>
      <w:r w:rsidR="00464F9C" w:rsidRPr="00EE4257">
        <w:rPr>
          <w:rFonts w:ascii="Times New Roman" w:hAnsi="Times New Roman" w:cs="Times New Roman"/>
          <w:sz w:val="28"/>
          <w:szCs w:val="28"/>
        </w:rPr>
        <w:t>д</w:t>
      </w:r>
      <w:r w:rsidR="00464F9C" w:rsidRPr="00EE4257">
        <w:rPr>
          <w:rFonts w:ascii="Times New Roman" w:hAnsi="Times New Roman" w:cs="Times New Roman"/>
          <w:sz w:val="28"/>
          <w:szCs w:val="28"/>
        </w:rPr>
        <w:t>ства связи (кабели, элементы крепления кабелей, распределительные и му</w:t>
      </w:r>
      <w:r w:rsidR="00464F9C" w:rsidRPr="00EE4257">
        <w:rPr>
          <w:rFonts w:ascii="Times New Roman" w:hAnsi="Times New Roman" w:cs="Times New Roman"/>
          <w:sz w:val="28"/>
          <w:szCs w:val="28"/>
        </w:rPr>
        <w:t>ф</w:t>
      </w:r>
      <w:r w:rsidR="00464F9C" w:rsidRPr="00EE4257">
        <w:rPr>
          <w:rFonts w:ascii="Times New Roman" w:hAnsi="Times New Roman" w:cs="Times New Roman"/>
          <w:sz w:val="28"/>
          <w:szCs w:val="28"/>
        </w:rPr>
        <w:t>товые шкафы и т.д.), а также подключаемые с их помощью технические ус</w:t>
      </w:r>
      <w:r w:rsidR="00464F9C" w:rsidRPr="00EE4257">
        <w:rPr>
          <w:rFonts w:ascii="Times New Roman" w:hAnsi="Times New Roman" w:cs="Times New Roman"/>
          <w:sz w:val="28"/>
          <w:szCs w:val="28"/>
        </w:rPr>
        <w:t>т</w:t>
      </w:r>
      <w:r w:rsidR="00464F9C" w:rsidRPr="00EE4257">
        <w:rPr>
          <w:rFonts w:ascii="Times New Roman" w:hAnsi="Times New Roman" w:cs="Times New Roman"/>
          <w:sz w:val="28"/>
          <w:szCs w:val="28"/>
        </w:rPr>
        <w:t>ройства в надлежащем состоянии (не допуская надрывов, отсутствия изол</w:t>
      </w:r>
      <w:r w:rsidR="00464F9C" w:rsidRPr="00EE4257">
        <w:rPr>
          <w:rFonts w:ascii="Times New Roman" w:hAnsi="Times New Roman" w:cs="Times New Roman"/>
          <w:sz w:val="28"/>
          <w:szCs w:val="28"/>
        </w:rPr>
        <w:t>я</w:t>
      </w:r>
      <w:r w:rsidR="00464F9C" w:rsidRPr="00EE4257">
        <w:rPr>
          <w:rFonts w:ascii="Times New Roman" w:hAnsi="Times New Roman" w:cs="Times New Roman"/>
          <w:sz w:val="28"/>
          <w:szCs w:val="28"/>
        </w:rPr>
        <w:t>ционной оболочки, покраски, наличия коррозии и механических поврежд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ний, провеса проводов и намотки их на опоры освещения и линий электр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передачи).</w:t>
      </w:r>
      <w:proofErr w:type="gramEnd"/>
    </w:p>
    <w:bookmarkEnd w:id="129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Собственники (владельцы) воздушных линий связи обязаны размещать информацию об их принадлежности на воздушных линиях связи или на оп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рах воздушных линий связи.</w:t>
      </w:r>
    </w:p>
    <w:bookmarkEnd w:id="119"/>
    <w:p w:rsidR="006D1A97" w:rsidRPr="00EE4257" w:rsidRDefault="006D1A97" w:rsidP="009937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2A" w:rsidRPr="00EE4257" w:rsidRDefault="006D1A97" w:rsidP="009937B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0" w:name="sub_1180"/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7.5. 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эксплуатация дорог</w:t>
      </w:r>
      <w:r w:rsidR="00844C2A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1A97" w:rsidRPr="00EE4257" w:rsidRDefault="006D1A97" w:rsidP="009C41C0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7.5.1.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сохранения дорожных покрытий на территории муниц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запрещается: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а) подвоз груза волоком;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б) сбрасывание при погрузочно-разгрузочных работах на улицах и дв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ровых проездах рельсов, бревен, железных балок, труб, кирпича, других 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желых предметов и складирование их;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в) перегон по улицам и автомобильным дорогам, имеющим твердое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крытие, машин на гусеничном ходу.</w:t>
      </w: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7.5.2.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 и капитальный ремонт, содержание, строительство и р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 проезжей части улиц и автомобильных дорог общего пользов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 местного значения в границах муниципального образования (за искл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чением автомобильных дорог общего пользования, мостов и иных тран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портных инженерных сооружений федерального и регионального значения) осуществлять специализированными организациями по д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оговорам с админ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сельсовета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средств, предусмотренных на эти цели в м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стном бюджете.</w:t>
      </w:r>
      <w:proofErr w:type="gramEnd"/>
    </w:p>
    <w:p w:rsidR="00140CF1" w:rsidRPr="00EE4257" w:rsidRDefault="006745B3" w:rsidP="006745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3. Уборка автодорог возлагается в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населенных пунктах (улиц, пер</w:t>
      </w:r>
      <w:r w:rsidR="00140CF1" w:rsidRPr="00EE4257">
        <w:rPr>
          <w:rFonts w:ascii="Times New Roman" w:hAnsi="Times New Roman" w:cs="Times New Roman"/>
          <w:sz w:val="28"/>
          <w:szCs w:val="28"/>
        </w:rPr>
        <w:t>е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улков) – на администрацию </w:t>
      </w:r>
      <w:r w:rsidR="00B31DAE">
        <w:rPr>
          <w:rFonts w:ascii="Times New Roman" w:hAnsi="Times New Roman" w:cs="Times New Roman"/>
          <w:sz w:val="28"/>
          <w:szCs w:val="28"/>
        </w:rPr>
        <w:t>Воздвиженского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</w:t>
      </w:r>
      <w:r w:rsidR="00140CF1" w:rsidRPr="00EE4257">
        <w:rPr>
          <w:rFonts w:ascii="Times New Roman" w:hAnsi="Times New Roman" w:cs="Times New Roman"/>
          <w:sz w:val="28"/>
          <w:szCs w:val="28"/>
        </w:rPr>
        <w:t>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крова на </w:t>
      </w:r>
      <w:r w:rsidRPr="00EE4257">
        <w:rPr>
          <w:rFonts w:ascii="Times New Roman" w:hAnsi="Times New Roman" w:cs="Times New Roman"/>
          <w:sz w:val="28"/>
          <w:szCs w:val="28"/>
        </w:rPr>
        <w:t>обочинах дорог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="00140CF1"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140CF1" w:rsidRPr="00EE4257" w:rsidRDefault="00140CF1" w:rsidP="006745B3">
      <w:pPr>
        <w:ind w:firstLine="0"/>
        <w:rPr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1017"/>
      <w:bookmarkEnd w:id="130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5D57AC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.6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строительных объектов</w:t>
      </w:r>
    </w:p>
    <w:p w:rsidR="009C41C0" w:rsidRPr="00EE4257" w:rsidRDefault="009C41C0" w:rsidP="009C41C0">
      <w:pPr>
        <w:rPr>
          <w:sz w:val="28"/>
          <w:szCs w:val="28"/>
        </w:rPr>
      </w:pP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1131"/>
      <w:bookmarkEnd w:id="1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и содержание строительных площадок и прил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гающих территорий, восстановление благоустройства после окончания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строительных и ремонтных работ регламентируется правовыми актами 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1132"/>
      <w:bookmarkEnd w:id="13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площадки, объекты промышленности строительных материалов (заводы железобетонных изделий, растворные узлы и др.) в об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зательном порядке оборудуются пунктами очистки (мойки) колес автотран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порта. Запрещается вынос грунта и грязи колесами автотранспорта на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торию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дорог в поселении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sub_1133"/>
      <w:bookmarkEnd w:id="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складирования мусора и отходов строительного производства на строительной площадке, в соответствии с проектом организации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работ, устанавливается бункер-накопитель.</w:t>
      </w:r>
    </w:p>
    <w:bookmarkEnd w:id="134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складирование мусора, грунта и отходов строител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производства вне специально отведенных мест, а также на площадках для сбора и временного хранения ТБО.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113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ремонтных, строительных, земляных работ на территории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производящих работы, сроков производства работ.</w:t>
      </w:r>
    </w:p>
    <w:bookmarkEnd w:id="135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7.6.6.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sub_113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7.6.7. </w:t>
      </w:r>
      <w:r w:rsidR="0099359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 должны быть огорожены забором в соответствии с установленными требованиями.</w:t>
      </w:r>
    </w:p>
    <w:p w:rsidR="009C760C" w:rsidRPr="00EE4257" w:rsidRDefault="009C760C" w:rsidP="00BE44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sub_1136"/>
      <w:bookmarkEnd w:id="136"/>
    </w:p>
    <w:p w:rsidR="00B84746" w:rsidRPr="00EE4257" w:rsidRDefault="006D1AE0" w:rsidP="009937B6">
      <w:pPr>
        <w:pStyle w:val="1"/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38" w:name="sub_1021"/>
      <w:bookmarkEnd w:id="1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АЗДЕЛ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8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ФАСАДЫ, ИНФОРМАЦИОННЫЕ УКАЗАТЕЛИ</w:t>
      </w:r>
    </w:p>
    <w:p w:rsidR="00F0441C" w:rsidRPr="00EE4257" w:rsidRDefault="00F0441C" w:rsidP="00F0441C">
      <w:pPr>
        <w:rPr>
          <w:sz w:val="28"/>
          <w:szCs w:val="28"/>
        </w:rPr>
      </w:pPr>
    </w:p>
    <w:bookmarkEnd w:id="138"/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зданий в установленном законом порядке должны обеспечивать содержание зданий и их конструктивных элементов в испра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ном состоянии, обеспечивать надлежащую эксплуатацию зданий в соотве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ствии с установленными правилами и нормами технической эксплуатации, проведение текущих и капитальных ремонтов следить за состоянием и 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новкой всех видов внешнего благоустройства, расположенных на прилега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щих территориях, освещения в пределах отведенной территории.</w:t>
      </w:r>
      <w:proofErr w:type="gramEnd"/>
    </w:p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114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своевременное производство работ по реставрации, ремон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 и покраске фасадов зданий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поддерживают в чистоте и исправном состоянии расположенные на фасадах адресные табл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цы, памятные доски и т.п.</w:t>
      </w:r>
    </w:p>
    <w:bookmarkEnd w:id="139"/>
    <w:p w:rsidR="00B84746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78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и весенний периоды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зданий</w:t>
      </w:r>
      <w:r w:rsidR="002470F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частных домов,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</w:t>
      </w:r>
      <w:r w:rsidR="00893CE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производится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своевременная очистка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кровель и козырьков от снега, наледи и сосулек.</w:t>
      </w:r>
    </w:p>
    <w:p w:rsidR="009937B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46F" w:rsidRPr="00EE4257" w:rsidRDefault="009937B6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100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9</w:t>
      </w:r>
      <w:r w:rsidR="00BE446F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УЧАСТИЯ ГРАЖДАН И ОРГАНИЗАЦИЙ В РЕАЛИЗАЦИИ МЕРОПРИЯТИЙ ПО БЛАГОУСТРОЙСТВУ </w:t>
      </w:r>
    </w:p>
    <w:p w:rsidR="00BE446F" w:rsidRPr="00EE4257" w:rsidRDefault="00BE446F" w:rsidP="00BE446F">
      <w:pPr>
        <w:rPr>
          <w:sz w:val="28"/>
          <w:szCs w:val="28"/>
        </w:rPr>
      </w:pP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.1. 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.2. Органы местного самоуправления в целях уборки территорий м</w:t>
      </w:r>
      <w:r w:rsidR="00BE446F" w:rsidRPr="00EE4257">
        <w:rPr>
          <w:rFonts w:ascii="Times New Roman" w:hAnsi="Times New Roman" w:cs="Times New Roman"/>
          <w:sz w:val="28"/>
          <w:szCs w:val="28"/>
        </w:rPr>
        <w:t>у</w:t>
      </w:r>
      <w:r w:rsidR="00BE446F" w:rsidRPr="00EE4257">
        <w:rPr>
          <w:rFonts w:ascii="Times New Roman" w:hAnsi="Times New Roman" w:cs="Times New Roman"/>
          <w:sz w:val="28"/>
          <w:szCs w:val="28"/>
        </w:rPr>
        <w:t>ниципального образования не менее одного раза в год в весенний период о</w:t>
      </w:r>
      <w:r w:rsidR="00BE446F" w:rsidRPr="00EE4257">
        <w:rPr>
          <w:rFonts w:ascii="Times New Roman" w:hAnsi="Times New Roman" w:cs="Times New Roman"/>
          <w:sz w:val="28"/>
          <w:szCs w:val="28"/>
        </w:rPr>
        <w:t>р</w:t>
      </w:r>
      <w:r w:rsidR="00BE446F" w:rsidRPr="00EE4257">
        <w:rPr>
          <w:rFonts w:ascii="Times New Roman" w:hAnsi="Times New Roman" w:cs="Times New Roman"/>
          <w:sz w:val="28"/>
          <w:szCs w:val="28"/>
        </w:rPr>
        <w:t>ганизовывают «субботники» с привлечением организаций любых форм со</w:t>
      </w:r>
      <w:r w:rsidR="00BE446F" w:rsidRPr="00EE4257">
        <w:rPr>
          <w:rFonts w:ascii="Times New Roman" w:hAnsi="Times New Roman" w:cs="Times New Roman"/>
          <w:sz w:val="28"/>
          <w:szCs w:val="28"/>
        </w:rPr>
        <w:t>б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ственности.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.3. Привлечение граждан к выполнению работ по уборке, благоустро</w:t>
      </w:r>
      <w:r w:rsidR="00BE446F" w:rsidRPr="00EE4257">
        <w:rPr>
          <w:rFonts w:ascii="Times New Roman" w:hAnsi="Times New Roman" w:cs="Times New Roman"/>
          <w:sz w:val="28"/>
          <w:szCs w:val="28"/>
        </w:rPr>
        <w:t>й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 и озеленению территории муниципального образования, а также орг</w:t>
      </w:r>
      <w:r w:rsidR="00BE446F" w:rsidRPr="00EE4257">
        <w:rPr>
          <w:rFonts w:ascii="Times New Roman" w:hAnsi="Times New Roman" w:cs="Times New Roman"/>
          <w:sz w:val="28"/>
          <w:szCs w:val="28"/>
        </w:rPr>
        <w:t>а</w:t>
      </w:r>
      <w:r w:rsidR="00BE446F" w:rsidRPr="00EE4257">
        <w:rPr>
          <w:rFonts w:ascii="Times New Roman" w:hAnsi="Times New Roman" w:cs="Times New Roman"/>
          <w:sz w:val="28"/>
          <w:szCs w:val="28"/>
        </w:rPr>
        <w:t>низаций для проведения «субботников» осуществлять на основании соотве</w:t>
      </w:r>
      <w:r w:rsidR="00BE446F" w:rsidRPr="00EE4257">
        <w:rPr>
          <w:rFonts w:ascii="Times New Roman" w:hAnsi="Times New Roman" w:cs="Times New Roman"/>
          <w:sz w:val="28"/>
          <w:szCs w:val="28"/>
        </w:rPr>
        <w:t>т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ствующего муниципального правового акта.</w:t>
      </w:r>
    </w:p>
    <w:p w:rsidR="00BE446F" w:rsidRPr="00EE4257" w:rsidRDefault="00BE446F" w:rsidP="00BE446F">
      <w:pPr>
        <w:pStyle w:val="1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937B6" w:rsidRDefault="009937B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10</w:t>
      </w:r>
      <w:r w:rsidR="001D4F53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D654E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ОСУЩЕСТВЛЕНИЯ КОНТРОЛЯ </w:t>
      </w:r>
      <w:proofErr w:type="gramStart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D5B" w:rsidRPr="00EE4257" w:rsidRDefault="003B5C1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ПРАВИЛ БЛАГОУСТРОЙСТВА</w:t>
      </w:r>
      <w:bookmarkEnd w:id="140"/>
    </w:p>
    <w:p w:rsidR="00BE446F" w:rsidRPr="00EE4257" w:rsidRDefault="00BE446F" w:rsidP="00BE446F">
      <w:pPr>
        <w:rPr>
          <w:sz w:val="28"/>
          <w:szCs w:val="28"/>
        </w:rPr>
      </w:pPr>
    </w:p>
    <w:p w:rsidR="00DE4D67" w:rsidRPr="00EE4257" w:rsidRDefault="009937B6" w:rsidP="009937B6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 xml:space="preserve">.1. </w:t>
      </w:r>
      <w:proofErr w:type="gramStart"/>
      <w:r w:rsidR="00DE4D67" w:rsidRPr="00EE4257">
        <w:rPr>
          <w:sz w:val="28"/>
          <w:szCs w:val="28"/>
        </w:rPr>
        <w:t>Контроль за</w:t>
      </w:r>
      <w:proofErr w:type="gramEnd"/>
      <w:r w:rsidR="00DE4D67" w:rsidRPr="00EE4257">
        <w:rPr>
          <w:sz w:val="28"/>
          <w:szCs w:val="28"/>
        </w:rPr>
        <w:t xml:space="preserve"> соблюдением настоящих Правил осуществляют: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адми</w:t>
      </w:r>
      <w:r w:rsidRPr="00EE4257">
        <w:rPr>
          <w:sz w:val="28"/>
          <w:szCs w:val="28"/>
        </w:rPr>
        <w:softHyphen/>
        <w:t>нистрации сельского поселения;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  администрация муниципального района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внутренних дел;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санитарно-эпидемиологического надзора;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и другие уполномоченные в установленном порядке органы (долж</w:t>
      </w:r>
      <w:r w:rsidRPr="00EE4257"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EE4257">
        <w:rPr>
          <w:sz w:val="28"/>
          <w:szCs w:val="28"/>
        </w:rPr>
        <w:softHyphen/>
        <w:t>ных пунктов района;</w:t>
      </w:r>
    </w:p>
    <w:p w:rsidR="00DE4D67" w:rsidRPr="00EE4257" w:rsidRDefault="009937B6" w:rsidP="009937B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D67" w:rsidRPr="00EE4257">
        <w:rPr>
          <w:rFonts w:ascii="Times New Roman" w:hAnsi="Times New Roman" w:cs="Times New Roman"/>
          <w:sz w:val="28"/>
          <w:szCs w:val="28"/>
        </w:rPr>
        <w:t>.2.За нарушение настоящих Правил, виновные лица несут админис</w:t>
      </w:r>
      <w:r w:rsidR="00DE4D67" w:rsidRPr="00EE4257">
        <w:rPr>
          <w:rFonts w:ascii="Times New Roman" w:hAnsi="Times New Roman" w:cs="Times New Roman"/>
          <w:sz w:val="28"/>
          <w:szCs w:val="28"/>
        </w:rPr>
        <w:t>т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ративную ответственность в соответствии с </w:t>
      </w:r>
      <w:r w:rsidR="00DE4D67"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Оренбургской области от 01.10.2003 № 489/55-III-ОЗ «Об административных правонарушениях».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.4. Юридические и физические лица, нанесшие своими противо</w:t>
      </w:r>
      <w:r w:rsidR="00DE4D67" w:rsidRPr="00EE4257">
        <w:rPr>
          <w:sz w:val="28"/>
          <w:szCs w:val="28"/>
        </w:rPr>
        <w:softHyphen/>
        <w:t>правными действиями или бездействием ущерб сельскому поселе</w:t>
      </w:r>
      <w:r w:rsidR="00DE4D67" w:rsidRPr="00EE4257">
        <w:rPr>
          <w:sz w:val="28"/>
          <w:szCs w:val="28"/>
        </w:rPr>
        <w:softHyphen/>
        <w:t>нию, об</w:t>
      </w:r>
      <w:r w:rsidR="00DE4D67" w:rsidRPr="00EE4257">
        <w:rPr>
          <w:sz w:val="28"/>
          <w:szCs w:val="28"/>
        </w:rPr>
        <w:t>я</w:t>
      </w:r>
      <w:r w:rsidR="00DE4D67" w:rsidRPr="00EE4257">
        <w:rPr>
          <w:sz w:val="28"/>
          <w:szCs w:val="28"/>
        </w:rPr>
        <w:t>заны возместить нанесенный ущерб.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.5. В случае отказа (уклонения) от возмещения ущерба в указан</w:t>
      </w:r>
      <w:r w:rsidR="00DE4D67" w:rsidRPr="00EE4257">
        <w:rPr>
          <w:sz w:val="28"/>
          <w:szCs w:val="28"/>
        </w:rPr>
        <w:softHyphen/>
        <w:t>ный срок ущерб взыскивается в судебном порядке.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.6. Применение мер административной ответственности не осво</w:t>
      </w:r>
      <w:r w:rsidR="00DE4D67" w:rsidRPr="00EE4257">
        <w:rPr>
          <w:sz w:val="28"/>
          <w:szCs w:val="28"/>
        </w:rPr>
        <w:softHyphen/>
        <w:t>бождает нарушителя от обязанности возмещения причиненного им матер</w:t>
      </w:r>
      <w:r w:rsidR="00DE4D67" w:rsidRPr="00EE4257">
        <w:rPr>
          <w:sz w:val="28"/>
          <w:szCs w:val="28"/>
        </w:rPr>
        <w:t>и</w:t>
      </w:r>
      <w:r w:rsidR="00DE4D67" w:rsidRPr="00EE4257">
        <w:rPr>
          <w:sz w:val="28"/>
          <w:szCs w:val="28"/>
        </w:rPr>
        <w:t>ального ущерба в соответствии с действующим законодатель</w:t>
      </w:r>
      <w:r w:rsidR="00DE4D67" w:rsidRPr="00EE4257">
        <w:rPr>
          <w:sz w:val="28"/>
          <w:szCs w:val="28"/>
        </w:rPr>
        <w:softHyphen/>
        <w:t>ством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 </w:t>
      </w:r>
    </w:p>
    <w:p w:rsidR="00786024" w:rsidRDefault="00DE4D67" w:rsidP="00DE4D67">
      <w:pPr>
        <w:pStyle w:val="affff0"/>
        <w:spacing w:before="0" w:beforeAutospacing="0" w:after="0" w:afterAutospacing="0"/>
        <w:jc w:val="both"/>
      </w:pPr>
      <w:r w:rsidRPr="00427AB2"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257" w:rsidRPr="00427AB2" w:rsidRDefault="00EE425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jc w:val="right"/>
        <w:rPr>
          <w:rFonts w:ascii="Times New Roman" w:hAnsi="Times New Roman" w:cs="Times New Roman"/>
          <w:sz w:val="28"/>
        </w:rPr>
      </w:pPr>
    </w:p>
    <w:p w:rsidR="00DE4D67" w:rsidRPr="00427AB2" w:rsidRDefault="00EE4257" w:rsidP="00DE4D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Приложение </w:t>
      </w:r>
    </w:p>
    <w:p w:rsidR="00EE4257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Правилам благоустройства </w:t>
      </w:r>
    </w:p>
    <w:p w:rsidR="00DE4D67" w:rsidRPr="00427AB2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r w:rsidR="00B31DAE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</w:rPr>
        <w:t xml:space="preserve"> сельсовета</w:t>
      </w:r>
    </w:p>
    <w:p w:rsidR="00DE4D67" w:rsidRPr="00427AB2" w:rsidRDefault="00DE4D67" w:rsidP="00DE4D67">
      <w:pPr>
        <w:rPr>
          <w:rFonts w:ascii="Times New Roman" w:hAnsi="Times New Roman" w:cs="Times New Roman"/>
        </w:rPr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Администрация</w:t>
      </w:r>
    </w:p>
    <w:p w:rsidR="00DE4D67" w:rsidRPr="00427AB2" w:rsidRDefault="00B31DAE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>
        <w:rPr>
          <w:sz w:val="28"/>
          <w:szCs w:val="28"/>
        </w:rPr>
        <w:t>Воздвиженского</w:t>
      </w:r>
      <w:r w:rsidR="00DE4D67">
        <w:rPr>
          <w:sz w:val="28"/>
        </w:rPr>
        <w:t xml:space="preserve"> сельсовета Асекеевского</w:t>
      </w:r>
      <w:r w:rsidR="00DE4D67" w:rsidRPr="00427AB2">
        <w:rPr>
          <w:sz w:val="28"/>
        </w:rPr>
        <w:t xml:space="preserve"> района Оренбургской области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Предписание №_____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об устранении нарушений Правил благоустройства действующих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на территории сельского поселения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 составления)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Выдано_______________________________________________________________________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(Ф.И.О. физического лица, наименование юридического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по объекту____________________________________________________________________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(наименование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расположенного</w:t>
      </w:r>
      <w:proofErr w:type="gramEnd"/>
      <w:r w:rsidRPr="00427AB2">
        <w:t xml:space="preserve"> по адресу_______________________________________________________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(местоположение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результате проведенной проверки установлено, что________________________________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чем нарушаются правила благоустройства_______________________________________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>(№ подпунктов, пунктов, статей, глав, параграфов правил благоустройства сельского поселения, требования которых нарушены)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Предлагаю____________________________________________________________________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(меры по устранению нарушений)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срок до «___»______________20___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особые условия_______________________________________________________________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lastRenderedPageBreak/>
        <w:t>За неисполнение или не надлежащее исполнение настоящего предписания лицо, допу</w:t>
      </w:r>
      <w:r w:rsidRPr="00427AB2">
        <w:t>с</w:t>
      </w:r>
      <w:r w:rsidRPr="00427AB2">
        <w:t>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О выполнении настоящего предписания прошу уведомить до «___»____________20___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Предписание составил__________________________________________________________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 xml:space="preserve">                                                                                  (Ф.И.О., должность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 «___»____________20___ г.            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>(дата составления предписания)  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</w:t>
      </w:r>
      <w:r w:rsidRPr="00427AB2">
        <w:tab/>
      </w:r>
      <w:r w:rsidRPr="00427AB2">
        <w:tab/>
      </w:r>
      <w:r w:rsidRPr="00427AB2">
        <w:tab/>
        <w:t>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 xml:space="preserve">        (подпись)                     </w:t>
      </w:r>
      <w:r w:rsidRPr="00427AB2">
        <w:rPr>
          <w:sz w:val="20"/>
        </w:rPr>
        <w:tab/>
      </w:r>
      <w:r w:rsidRPr="00427AB2">
        <w:rPr>
          <w:sz w:val="20"/>
        </w:rPr>
        <w:tab/>
      </w:r>
      <w:r w:rsidRPr="00427AB2">
        <w:rPr>
          <w:sz w:val="20"/>
        </w:rPr>
        <w:tab/>
        <w:t xml:space="preserve"> (расшифровка подписи)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Предписание к исполнению принял_______________________________________________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(Ф.И.О. физического лица, должностного лица, представителя юридического лица,</w:t>
      </w:r>
      <w:proofErr w:type="gramEnd"/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руководителя или должностного лица, которому по доверенности предоставлено право </w:t>
      </w:r>
      <w:proofErr w:type="gramStart"/>
      <w:r w:rsidRPr="00427AB2">
        <w:t>представлять</w:t>
      </w:r>
      <w:proofErr w:type="gramEnd"/>
      <w:r w:rsidRPr="00427AB2">
        <w:t xml:space="preserve"> юридическое лицо 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допустившего нарушение правил благоустройства)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                               _______________________________</w:t>
      </w:r>
    </w:p>
    <w:p w:rsidR="00DE4D67" w:rsidRPr="00427AB2" w:rsidRDefault="00DE4D67" w:rsidP="00DE4D67">
      <w:pPr>
        <w:ind w:firstLine="708"/>
        <w:rPr>
          <w:rFonts w:ascii="Times New Roman" w:hAnsi="Times New Roman" w:cs="Times New Roman"/>
          <w:sz w:val="20"/>
        </w:rPr>
      </w:pPr>
      <w:r w:rsidRPr="00427AB2">
        <w:rPr>
          <w:rFonts w:ascii="Times New Roman" w:hAnsi="Times New Roman" w:cs="Times New Roman"/>
          <w:sz w:val="20"/>
        </w:rPr>
        <w:t>(подпись)                                                       (расшифровка подписи)</w:t>
      </w:r>
    </w:p>
    <w:p w:rsidR="00DE4D67" w:rsidRDefault="00DE4D6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013371" w:rsidRDefault="00013371" w:rsidP="00013371"/>
    <w:p w:rsidR="00013371" w:rsidRPr="00EE4257" w:rsidRDefault="00013371" w:rsidP="00013371">
      <w:pPr>
        <w:ind w:left="6300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13371" w:rsidRPr="00EE4257" w:rsidRDefault="00013371" w:rsidP="00013371">
      <w:pPr>
        <w:ind w:left="5670" w:firstLine="79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13371" w:rsidRPr="00EE4257" w:rsidRDefault="00013371" w:rsidP="00013371">
      <w:pPr>
        <w:ind w:left="6300" w:firstLine="79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от 14 .03.2019 г. № 133</w:t>
      </w:r>
    </w:p>
    <w:p w:rsidR="00013371" w:rsidRPr="00EE4257" w:rsidRDefault="00013371" w:rsidP="00013371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257">
        <w:rPr>
          <w:rFonts w:ascii="Times New Roman" w:hAnsi="Times New Roman" w:cs="Times New Roman"/>
          <w:b/>
          <w:sz w:val="28"/>
          <w:szCs w:val="28"/>
        </w:rPr>
        <w:t xml:space="preserve"> О Р Я Д О К  </w:t>
      </w:r>
    </w:p>
    <w:p w:rsidR="00013371" w:rsidRPr="00EE4257" w:rsidRDefault="00013371" w:rsidP="000133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проекту решения Совета депутатов «О Правилах </w:t>
      </w:r>
    </w:p>
    <w:p w:rsidR="00013371" w:rsidRPr="00EE4257" w:rsidRDefault="00013371" w:rsidP="0001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r w:rsidR="00B31DAE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b/>
          <w:sz w:val="28"/>
          <w:szCs w:val="28"/>
        </w:rPr>
        <w:t>ский сельсовет» и участие граждан в его обсуждении</w:t>
      </w:r>
    </w:p>
    <w:p w:rsidR="00013371" w:rsidRPr="00EE4257" w:rsidRDefault="00013371" w:rsidP="0001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о проекте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 (далее проект решения) вносятся жителями муниципального образования, общес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венными и политическими объединениями граждан, местными отделениями общественных объединений и партий.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 Предложения должны быть конкретизированы и обоснованы, с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держать ссылку на действующее законодательство.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 Предложения  по проекту решения  рассматриваются рабочей группой, образованной Советом депутатов.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4. По истечении срока, указанного в пункте 9 настоящего Порядка, р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бочая группа Совета депутатов организует подготовку итогового проекта документ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решения о  Правилах благоустройства территории муниципал</w:t>
      </w:r>
      <w:r w:rsidRPr="00EE4257">
        <w:rPr>
          <w:rFonts w:ascii="Times New Roman" w:hAnsi="Times New Roman" w:cs="Times New Roman"/>
          <w:sz w:val="28"/>
          <w:szCs w:val="28"/>
        </w:rPr>
        <w:t>ь</w:t>
      </w:r>
      <w:r w:rsidRPr="00EE425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сельсовет, с учетом результатов рассмо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рения предложений по проекту решения.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 Участниками обсуждения проекта решения могут быть все заинт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ресованные жители муниципального образования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6.Граждане участвуют в обсуждении  проекта решения  путем озн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комления с обнародованным текстом проекта решения.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 Рабочая группа рассматривает поступившие письменные предлож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ния по проекту решения и принимает решение о включении (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) соответствующих изменений и дополнений в проект решения.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8. Поданные несвоевременно предложения по проекту решения учету и рассмотрению не подлежат.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9. Предложения по </w:t>
      </w:r>
      <w:r w:rsidR="00B31DAE">
        <w:rPr>
          <w:rFonts w:ascii="Times New Roman" w:hAnsi="Times New Roman" w:cs="Times New Roman"/>
          <w:sz w:val="28"/>
          <w:szCs w:val="28"/>
        </w:rPr>
        <w:t>проекту решения принимаются до 29</w:t>
      </w:r>
      <w:r w:rsidRPr="00EE4257">
        <w:rPr>
          <w:rFonts w:ascii="Times New Roman" w:hAnsi="Times New Roman" w:cs="Times New Roman"/>
          <w:sz w:val="28"/>
          <w:szCs w:val="28"/>
        </w:rPr>
        <w:t xml:space="preserve"> </w:t>
      </w:r>
      <w:r w:rsidR="00B31DAE">
        <w:rPr>
          <w:rFonts w:ascii="Times New Roman" w:hAnsi="Times New Roman" w:cs="Times New Roman"/>
          <w:sz w:val="28"/>
          <w:szCs w:val="28"/>
        </w:rPr>
        <w:t>декабр</w:t>
      </w:r>
      <w:r w:rsidRPr="00EE4257">
        <w:rPr>
          <w:rFonts w:ascii="Times New Roman" w:hAnsi="Times New Roman" w:cs="Times New Roman"/>
          <w:sz w:val="28"/>
          <w:szCs w:val="28"/>
        </w:rPr>
        <w:t>я 2019 года в администрации сельсовета, кабинет специали</w:t>
      </w:r>
      <w:r w:rsidR="00B31DAE">
        <w:rPr>
          <w:rFonts w:ascii="Times New Roman" w:hAnsi="Times New Roman" w:cs="Times New Roman"/>
          <w:sz w:val="28"/>
          <w:szCs w:val="28"/>
        </w:rPr>
        <w:t>ста</w:t>
      </w:r>
      <w:r w:rsidRPr="00EE4257">
        <w:rPr>
          <w:rFonts w:ascii="Times New Roman" w:hAnsi="Times New Roman" w:cs="Times New Roman"/>
          <w:sz w:val="28"/>
          <w:szCs w:val="28"/>
        </w:rPr>
        <w:t xml:space="preserve"> администрации сельсовета по адресу: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>.</w:t>
      </w:r>
      <w:r w:rsidR="00B31DAE">
        <w:rPr>
          <w:rFonts w:ascii="Times New Roman" w:hAnsi="Times New Roman" w:cs="Times New Roman"/>
          <w:sz w:val="28"/>
          <w:szCs w:val="28"/>
        </w:rPr>
        <w:t xml:space="preserve"> Воздвижен</w:t>
      </w:r>
      <w:r w:rsidRPr="00EE4257">
        <w:rPr>
          <w:rFonts w:ascii="Times New Roman" w:hAnsi="Times New Roman" w:cs="Times New Roman"/>
          <w:sz w:val="28"/>
          <w:szCs w:val="28"/>
        </w:rPr>
        <w:t>ка ул.</w:t>
      </w:r>
      <w:r w:rsidR="00B31DAE">
        <w:rPr>
          <w:rFonts w:ascii="Times New Roman" w:hAnsi="Times New Roman" w:cs="Times New Roman"/>
          <w:sz w:val="28"/>
          <w:szCs w:val="28"/>
        </w:rPr>
        <w:t xml:space="preserve"> Центральная д.7</w:t>
      </w:r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013371" w:rsidRPr="00EE4257" w:rsidRDefault="00013371" w:rsidP="00013371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13371" w:rsidRPr="00EE4257" w:rsidRDefault="00013371" w:rsidP="00013371">
      <w:pPr>
        <w:ind w:left="5220" w:hanging="117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13371" w:rsidRPr="00EE4257" w:rsidRDefault="00817136" w:rsidP="00013371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B31DAE">
        <w:rPr>
          <w:rFonts w:ascii="Times New Roman" w:hAnsi="Times New Roman" w:cs="Times New Roman"/>
          <w:sz w:val="28"/>
          <w:szCs w:val="28"/>
        </w:rPr>
        <w:t>.11.2019 г. № 145</w:t>
      </w:r>
    </w:p>
    <w:p w:rsidR="00013371" w:rsidRPr="00EE4257" w:rsidRDefault="00013371" w:rsidP="00013371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013371" w:rsidRPr="00EE4257" w:rsidRDefault="00013371" w:rsidP="000133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проведению публичных слушаний и рассмотрению предложений по проекту Правил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EE4257">
        <w:rPr>
          <w:rFonts w:ascii="Times New Roman" w:hAnsi="Times New Roman" w:cs="Times New Roman"/>
          <w:b/>
          <w:sz w:val="28"/>
          <w:szCs w:val="28"/>
        </w:rPr>
        <w:t>мун</w:t>
      </w:r>
      <w:r w:rsidRPr="00EE4257">
        <w:rPr>
          <w:rFonts w:ascii="Times New Roman" w:hAnsi="Times New Roman" w:cs="Times New Roman"/>
          <w:b/>
          <w:sz w:val="28"/>
          <w:szCs w:val="28"/>
        </w:rPr>
        <w:t>и</w:t>
      </w:r>
      <w:r w:rsidRPr="00EE4257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  <w:r w:rsidR="00184920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013371" w:rsidRDefault="00013371" w:rsidP="000133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Зарипов Ф.Ф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.-</w:t>
      </w:r>
      <w:r w:rsidR="00013371" w:rsidRPr="00EE4257">
        <w:rPr>
          <w:rFonts w:ascii="Times New Roman" w:hAnsi="Times New Roman" w:cs="Times New Roman"/>
          <w:sz w:val="28"/>
          <w:szCs w:val="28"/>
        </w:rPr>
        <w:t xml:space="preserve"> депутат Совета депутато</w:t>
      </w:r>
      <w:proofErr w:type="gramStart"/>
      <w:r w:rsidR="00013371" w:rsidRPr="00EE42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13371" w:rsidRPr="00EE4257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группы.</w:t>
      </w:r>
    </w:p>
    <w:p w:rsidR="00013371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Левченко И.А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.-</w:t>
      </w:r>
      <w:r w:rsidR="00013371" w:rsidRPr="00EE4257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сельсовет</w:t>
      </w:r>
      <w:proofErr w:type="gramStart"/>
      <w:r w:rsidR="00013371" w:rsidRPr="00EE42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13371" w:rsidRPr="00EE4257">
        <w:rPr>
          <w:rFonts w:ascii="Times New Roman" w:hAnsi="Times New Roman" w:cs="Times New Roman"/>
          <w:sz w:val="28"/>
          <w:szCs w:val="28"/>
        </w:rPr>
        <w:t xml:space="preserve"> секретарь р</w:t>
      </w:r>
      <w:r w:rsidR="00013371" w:rsidRPr="00EE4257">
        <w:rPr>
          <w:rFonts w:ascii="Times New Roman" w:hAnsi="Times New Roman" w:cs="Times New Roman"/>
          <w:sz w:val="28"/>
          <w:szCs w:val="28"/>
        </w:rPr>
        <w:t>а</w:t>
      </w:r>
      <w:r w:rsidR="00013371" w:rsidRPr="00EE4257">
        <w:rPr>
          <w:rFonts w:ascii="Times New Roman" w:hAnsi="Times New Roman" w:cs="Times New Roman"/>
          <w:sz w:val="28"/>
          <w:szCs w:val="28"/>
        </w:rPr>
        <w:t>бочей группы.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013371" w:rsidRPr="00EE4257" w:rsidRDefault="00013371" w:rsidP="00013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71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Катаев В.Я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</w:t>
      </w:r>
      <w:r w:rsidR="00013371" w:rsidRPr="00EE4257">
        <w:rPr>
          <w:rFonts w:ascii="Times New Roman" w:hAnsi="Times New Roman" w:cs="Times New Roman"/>
          <w:sz w:val="28"/>
          <w:szCs w:val="28"/>
        </w:rPr>
        <w:t>- депутат Совета депутатов;</w:t>
      </w:r>
    </w:p>
    <w:p w:rsidR="00013371" w:rsidRPr="00EE4257" w:rsidRDefault="00013371" w:rsidP="00013371">
      <w:pPr>
        <w:rPr>
          <w:rFonts w:ascii="Times New Roman" w:hAnsi="Times New Roman" w:cs="Times New Roman"/>
          <w:b/>
          <w:sz w:val="28"/>
          <w:szCs w:val="28"/>
        </w:rPr>
      </w:pPr>
    </w:p>
    <w:p w:rsidR="00013371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Осадчая С.В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</w:t>
      </w:r>
      <w:r w:rsidR="00013371" w:rsidRPr="00EE4257">
        <w:rPr>
          <w:rFonts w:ascii="Times New Roman" w:hAnsi="Times New Roman" w:cs="Times New Roman"/>
          <w:sz w:val="28"/>
          <w:szCs w:val="28"/>
        </w:rPr>
        <w:t>- депутат Совета депутатов;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Косенко Ф.А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</w:t>
      </w:r>
      <w:r w:rsidR="00013371" w:rsidRPr="00EE4257">
        <w:rPr>
          <w:rFonts w:ascii="Times New Roman" w:hAnsi="Times New Roman" w:cs="Times New Roman"/>
          <w:sz w:val="28"/>
          <w:szCs w:val="28"/>
        </w:rPr>
        <w:t>- заведующая библиотекой;</w:t>
      </w:r>
    </w:p>
    <w:sectPr w:rsidR="00013371" w:rsidRPr="00EE4257" w:rsidSect="00EE425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46"/>
    <w:rsid w:val="00013371"/>
    <w:rsid w:val="0001365F"/>
    <w:rsid w:val="000221DA"/>
    <w:rsid w:val="00054789"/>
    <w:rsid w:val="00055D7F"/>
    <w:rsid w:val="000601EF"/>
    <w:rsid w:val="00070185"/>
    <w:rsid w:val="00093272"/>
    <w:rsid w:val="00094822"/>
    <w:rsid w:val="0009545E"/>
    <w:rsid w:val="000A1AF3"/>
    <w:rsid w:val="000B03FE"/>
    <w:rsid w:val="000C60CB"/>
    <w:rsid w:val="000E258F"/>
    <w:rsid w:val="000F0A80"/>
    <w:rsid w:val="000F67B6"/>
    <w:rsid w:val="001023AF"/>
    <w:rsid w:val="001140D5"/>
    <w:rsid w:val="00124EE5"/>
    <w:rsid w:val="00130FE4"/>
    <w:rsid w:val="0013453E"/>
    <w:rsid w:val="0013602A"/>
    <w:rsid w:val="00140CF1"/>
    <w:rsid w:val="00141B08"/>
    <w:rsid w:val="00141BDA"/>
    <w:rsid w:val="00152495"/>
    <w:rsid w:val="001609C5"/>
    <w:rsid w:val="00174222"/>
    <w:rsid w:val="00177118"/>
    <w:rsid w:val="00184920"/>
    <w:rsid w:val="00184C64"/>
    <w:rsid w:val="0019363F"/>
    <w:rsid w:val="00196F2E"/>
    <w:rsid w:val="001A0320"/>
    <w:rsid w:val="001B2149"/>
    <w:rsid w:val="001D361F"/>
    <w:rsid w:val="001D4F53"/>
    <w:rsid w:val="002244F8"/>
    <w:rsid w:val="002247F9"/>
    <w:rsid w:val="0023696C"/>
    <w:rsid w:val="002470F5"/>
    <w:rsid w:val="00247DE9"/>
    <w:rsid w:val="002578EF"/>
    <w:rsid w:val="00257B41"/>
    <w:rsid w:val="00290F1B"/>
    <w:rsid w:val="00293006"/>
    <w:rsid w:val="002B21DE"/>
    <w:rsid w:val="002B6AFE"/>
    <w:rsid w:val="002C3A5E"/>
    <w:rsid w:val="002D0783"/>
    <w:rsid w:val="002D23F9"/>
    <w:rsid w:val="002E3F7B"/>
    <w:rsid w:val="002F46AD"/>
    <w:rsid w:val="00327C92"/>
    <w:rsid w:val="00335201"/>
    <w:rsid w:val="00335500"/>
    <w:rsid w:val="003451D9"/>
    <w:rsid w:val="0035086E"/>
    <w:rsid w:val="00360EFE"/>
    <w:rsid w:val="0036110B"/>
    <w:rsid w:val="00375964"/>
    <w:rsid w:val="00381373"/>
    <w:rsid w:val="003840EB"/>
    <w:rsid w:val="00384786"/>
    <w:rsid w:val="0038636B"/>
    <w:rsid w:val="003A742D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34BFF"/>
    <w:rsid w:val="00435131"/>
    <w:rsid w:val="00446485"/>
    <w:rsid w:val="00464F9C"/>
    <w:rsid w:val="004666F1"/>
    <w:rsid w:val="00474698"/>
    <w:rsid w:val="00482AE1"/>
    <w:rsid w:val="004906C2"/>
    <w:rsid w:val="00493F80"/>
    <w:rsid w:val="004953E7"/>
    <w:rsid w:val="004B0493"/>
    <w:rsid w:val="004B2D5B"/>
    <w:rsid w:val="004C5B59"/>
    <w:rsid w:val="004D0BE9"/>
    <w:rsid w:val="004D1A25"/>
    <w:rsid w:val="004E6920"/>
    <w:rsid w:val="005143FF"/>
    <w:rsid w:val="00526F61"/>
    <w:rsid w:val="00532290"/>
    <w:rsid w:val="00532354"/>
    <w:rsid w:val="00554592"/>
    <w:rsid w:val="005559CE"/>
    <w:rsid w:val="00562399"/>
    <w:rsid w:val="005768D1"/>
    <w:rsid w:val="005B07BF"/>
    <w:rsid w:val="005C0D0C"/>
    <w:rsid w:val="005C2128"/>
    <w:rsid w:val="005C31A4"/>
    <w:rsid w:val="005C3DB4"/>
    <w:rsid w:val="005D2E01"/>
    <w:rsid w:val="005D40DA"/>
    <w:rsid w:val="005D57AC"/>
    <w:rsid w:val="005D5D4B"/>
    <w:rsid w:val="005E227F"/>
    <w:rsid w:val="005E3E5E"/>
    <w:rsid w:val="005F58E4"/>
    <w:rsid w:val="005F6810"/>
    <w:rsid w:val="00627F62"/>
    <w:rsid w:val="00646B76"/>
    <w:rsid w:val="006617E2"/>
    <w:rsid w:val="00664D59"/>
    <w:rsid w:val="006725FE"/>
    <w:rsid w:val="006745B3"/>
    <w:rsid w:val="006827B7"/>
    <w:rsid w:val="00686DD0"/>
    <w:rsid w:val="006A62F2"/>
    <w:rsid w:val="006C210B"/>
    <w:rsid w:val="006D1A97"/>
    <w:rsid w:val="006D1AE0"/>
    <w:rsid w:val="006E0309"/>
    <w:rsid w:val="006F032D"/>
    <w:rsid w:val="00713169"/>
    <w:rsid w:val="007156CA"/>
    <w:rsid w:val="00716055"/>
    <w:rsid w:val="00717FC5"/>
    <w:rsid w:val="00737C14"/>
    <w:rsid w:val="00750962"/>
    <w:rsid w:val="00767183"/>
    <w:rsid w:val="007743CD"/>
    <w:rsid w:val="00786024"/>
    <w:rsid w:val="007A501C"/>
    <w:rsid w:val="007A6E2F"/>
    <w:rsid w:val="007A72EF"/>
    <w:rsid w:val="007B1C48"/>
    <w:rsid w:val="007D173C"/>
    <w:rsid w:val="007D422E"/>
    <w:rsid w:val="007E48D2"/>
    <w:rsid w:val="007E5224"/>
    <w:rsid w:val="007E7149"/>
    <w:rsid w:val="007F16B2"/>
    <w:rsid w:val="0080304E"/>
    <w:rsid w:val="00816884"/>
    <w:rsid w:val="00817136"/>
    <w:rsid w:val="008225D2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E4516"/>
    <w:rsid w:val="008F0156"/>
    <w:rsid w:val="0090684C"/>
    <w:rsid w:val="00913B16"/>
    <w:rsid w:val="00923FB2"/>
    <w:rsid w:val="0092467C"/>
    <w:rsid w:val="00941BD5"/>
    <w:rsid w:val="009433CF"/>
    <w:rsid w:val="00944DD9"/>
    <w:rsid w:val="00966C1A"/>
    <w:rsid w:val="009740A3"/>
    <w:rsid w:val="00977FAF"/>
    <w:rsid w:val="00992622"/>
    <w:rsid w:val="00993590"/>
    <w:rsid w:val="009937B6"/>
    <w:rsid w:val="009938CD"/>
    <w:rsid w:val="009C41C0"/>
    <w:rsid w:val="009C4E59"/>
    <w:rsid w:val="009C760C"/>
    <w:rsid w:val="009D0AF7"/>
    <w:rsid w:val="009D185B"/>
    <w:rsid w:val="009D3D6B"/>
    <w:rsid w:val="009F25A3"/>
    <w:rsid w:val="009F3552"/>
    <w:rsid w:val="009F49C9"/>
    <w:rsid w:val="00A00846"/>
    <w:rsid w:val="00A20800"/>
    <w:rsid w:val="00A351FB"/>
    <w:rsid w:val="00A46C9E"/>
    <w:rsid w:val="00A47CF2"/>
    <w:rsid w:val="00A515B5"/>
    <w:rsid w:val="00A54619"/>
    <w:rsid w:val="00A6306F"/>
    <w:rsid w:val="00A76EDA"/>
    <w:rsid w:val="00A81DF9"/>
    <w:rsid w:val="00AA2631"/>
    <w:rsid w:val="00AA5F4D"/>
    <w:rsid w:val="00AB15CD"/>
    <w:rsid w:val="00AB78DC"/>
    <w:rsid w:val="00AC2FF7"/>
    <w:rsid w:val="00AC7B3B"/>
    <w:rsid w:val="00AE05E7"/>
    <w:rsid w:val="00AE2CF6"/>
    <w:rsid w:val="00AE5CD0"/>
    <w:rsid w:val="00AE7458"/>
    <w:rsid w:val="00B02D0C"/>
    <w:rsid w:val="00B06EB2"/>
    <w:rsid w:val="00B21292"/>
    <w:rsid w:val="00B2435D"/>
    <w:rsid w:val="00B31DAE"/>
    <w:rsid w:val="00B36D02"/>
    <w:rsid w:val="00B5437F"/>
    <w:rsid w:val="00B84746"/>
    <w:rsid w:val="00B96127"/>
    <w:rsid w:val="00BA3B46"/>
    <w:rsid w:val="00BE446F"/>
    <w:rsid w:val="00BF68AC"/>
    <w:rsid w:val="00BF7EC0"/>
    <w:rsid w:val="00BF7F79"/>
    <w:rsid w:val="00C14302"/>
    <w:rsid w:val="00C451DA"/>
    <w:rsid w:val="00C46A49"/>
    <w:rsid w:val="00C61BC4"/>
    <w:rsid w:val="00C67700"/>
    <w:rsid w:val="00C70361"/>
    <w:rsid w:val="00C72732"/>
    <w:rsid w:val="00C90664"/>
    <w:rsid w:val="00CA0680"/>
    <w:rsid w:val="00CB1B58"/>
    <w:rsid w:val="00CD54D5"/>
    <w:rsid w:val="00CD564A"/>
    <w:rsid w:val="00CE2D2F"/>
    <w:rsid w:val="00CF46B0"/>
    <w:rsid w:val="00CF55BD"/>
    <w:rsid w:val="00D00E4D"/>
    <w:rsid w:val="00D011AE"/>
    <w:rsid w:val="00D1291A"/>
    <w:rsid w:val="00D23116"/>
    <w:rsid w:val="00D24524"/>
    <w:rsid w:val="00D2583D"/>
    <w:rsid w:val="00D30137"/>
    <w:rsid w:val="00D32768"/>
    <w:rsid w:val="00D5454D"/>
    <w:rsid w:val="00D654EE"/>
    <w:rsid w:val="00D7563C"/>
    <w:rsid w:val="00D76F75"/>
    <w:rsid w:val="00D857A1"/>
    <w:rsid w:val="00D934F6"/>
    <w:rsid w:val="00DA05B9"/>
    <w:rsid w:val="00DA1ADD"/>
    <w:rsid w:val="00DA60A9"/>
    <w:rsid w:val="00DE4D67"/>
    <w:rsid w:val="00E108F3"/>
    <w:rsid w:val="00E3155C"/>
    <w:rsid w:val="00E4473D"/>
    <w:rsid w:val="00E5491D"/>
    <w:rsid w:val="00E57333"/>
    <w:rsid w:val="00E778EA"/>
    <w:rsid w:val="00E8040F"/>
    <w:rsid w:val="00E87BA0"/>
    <w:rsid w:val="00E936EE"/>
    <w:rsid w:val="00E961E0"/>
    <w:rsid w:val="00E96395"/>
    <w:rsid w:val="00EA4213"/>
    <w:rsid w:val="00EA7184"/>
    <w:rsid w:val="00EB0F0C"/>
    <w:rsid w:val="00EB14F0"/>
    <w:rsid w:val="00EC49F9"/>
    <w:rsid w:val="00EE0F90"/>
    <w:rsid w:val="00EE3DDE"/>
    <w:rsid w:val="00EE4257"/>
    <w:rsid w:val="00EE45EA"/>
    <w:rsid w:val="00EF4B27"/>
    <w:rsid w:val="00F033A5"/>
    <w:rsid w:val="00F0441C"/>
    <w:rsid w:val="00F1524E"/>
    <w:rsid w:val="00F2220F"/>
    <w:rsid w:val="00F403FB"/>
    <w:rsid w:val="00F44457"/>
    <w:rsid w:val="00F4644A"/>
    <w:rsid w:val="00F4715D"/>
    <w:rsid w:val="00F535D4"/>
    <w:rsid w:val="00F70579"/>
    <w:rsid w:val="00F706B4"/>
    <w:rsid w:val="00F831B3"/>
    <w:rsid w:val="00FB1AE6"/>
    <w:rsid w:val="00FB685A"/>
    <w:rsid w:val="00FC4834"/>
    <w:rsid w:val="00FC6310"/>
    <w:rsid w:val="00FE1C12"/>
    <w:rsid w:val="00FE274A"/>
    <w:rsid w:val="00FE7C9C"/>
    <w:rsid w:val="00FF191F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6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36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36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36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36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136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36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36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136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365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365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365F"/>
  </w:style>
  <w:style w:type="paragraph" w:customStyle="1" w:styleId="a8">
    <w:name w:val="Внимание: недобросовестность!"/>
    <w:basedOn w:val="a6"/>
    <w:next w:val="a"/>
    <w:uiPriority w:val="99"/>
    <w:rsid w:val="0001365F"/>
  </w:style>
  <w:style w:type="character" w:customStyle="1" w:styleId="a9">
    <w:name w:val="Выделение для Базового Поиска"/>
    <w:basedOn w:val="a3"/>
    <w:uiPriority w:val="99"/>
    <w:rsid w:val="0001365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365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1365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36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1365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36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36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36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1365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136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1365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36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36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36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36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36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36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36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36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36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136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36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136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36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365F"/>
  </w:style>
  <w:style w:type="paragraph" w:customStyle="1" w:styleId="aff2">
    <w:name w:val="Моноширинный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1365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136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1365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136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136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1365F"/>
    <w:pPr>
      <w:ind w:left="140"/>
    </w:pPr>
  </w:style>
  <w:style w:type="character" w:customStyle="1" w:styleId="affa">
    <w:name w:val="Опечатки"/>
    <w:uiPriority w:val="99"/>
    <w:rsid w:val="000136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136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136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136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136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136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136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1365F"/>
  </w:style>
  <w:style w:type="paragraph" w:customStyle="1" w:styleId="afff2">
    <w:name w:val="Примечание."/>
    <w:basedOn w:val="a6"/>
    <w:next w:val="a"/>
    <w:uiPriority w:val="99"/>
    <w:rsid w:val="0001365F"/>
  </w:style>
  <w:style w:type="character" w:customStyle="1" w:styleId="afff3">
    <w:name w:val="Продолжение ссылки"/>
    <w:basedOn w:val="a4"/>
    <w:uiPriority w:val="99"/>
    <w:rsid w:val="0001365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136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1365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136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136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1365F"/>
  </w:style>
  <w:style w:type="character" w:customStyle="1" w:styleId="afff9">
    <w:name w:val="Ссылка на утративший силу документ"/>
    <w:basedOn w:val="a4"/>
    <w:uiPriority w:val="99"/>
    <w:rsid w:val="0001365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136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136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136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1365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136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365F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link w:val="affff3"/>
    <w:uiPriority w:val="99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4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D5D4B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qFormat/>
    <w:rsid w:val="00C90664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3">
    <w:name w:val="Без интервала Знак"/>
    <w:basedOn w:val="a0"/>
    <w:link w:val="affff2"/>
    <w:uiPriority w:val="99"/>
    <w:rsid w:val="0001337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330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35D6-4864-45D4-BB11-E040C975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</TotalTime>
  <Pages>1</Pages>
  <Words>13731</Words>
  <Characters>78268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ноут</cp:lastModifiedBy>
  <cp:revision>22</cp:revision>
  <cp:lastPrinted>2019-04-18T05:33:00Z</cp:lastPrinted>
  <dcterms:created xsi:type="dcterms:W3CDTF">2019-02-26T11:46:00Z</dcterms:created>
  <dcterms:modified xsi:type="dcterms:W3CDTF">2019-12-26T08:40:00Z</dcterms:modified>
</cp:coreProperties>
</file>